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b/>
          <w:bCs/>
          <w:spacing w:val="-4"/>
          <w:sz w:val="52"/>
          <w:szCs w:val="52"/>
        </w:rPr>
      </w:pPr>
      <w:r>
        <w:drawing>
          <wp:inline distT="0" distB="0" distL="0" distR="0">
            <wp:extent cx="2639695" cy="622300"/>
            <wp:effectExtent l="0" t="0" r="8255" b="5715"/>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2641524" cy="622695"/>
                    </a:xfrm>
                    <a:prstGeom prst="rect">
                      <a:avLst/>
                    </a:prstGeom>
                    <a:noFill/>
                    <a:ln>
                      <a:noFill/>
                    </a:ln>
                  </pic:spPr>
                </pic:pic>
              </a:graphicData>
            </a:graphic>
          </wp:inline>
        </w:drawing>
      </w:r>
    </w:p>
    <w:p>
      <w:pPr>
        <w:ind w:left="-359" w:leftChars="-171" w:firstLine="525" w:firstLineChars="101"/>
        <w:jc w:val="center"/>
        <w:rPr>
          <w:rFonts w:eastAsia="黑体"/>
          <w:bCs/>
          <w:kern w:val="0"/>
          <w:sz w:val="52"/>
          <w:szCs w:val="52"/>
        </w:rPr>
      </w:pPr>
      <w:r>
        <w:rPr>
          <w:rFonts w:eastAsia="黑体"/>
          <w:bCs/>
          <w:kern w:val="0"/>
          <w:sz w:val="52"/>
          <w:szCs w:val="52"/>
        </w:rPr>
        <w:drawing>
          <wp:anchor distT="0" distB="0" distL="114300" distR="114300" simplePos="0" relativeHeight="251659264" behindDoc="1" locked="0" layoutInCell="1" allowOverlap="1">
            <wp:simplePos x="0" y="0"/>
            <wp:positionH relativeFrom="page">
              <wp:posOffset>0</wp:posOffset>
            </wp:positionH>
            <wp:positionV relativeFrom="page">
              <wp:posOffset>0</wp:posOffset>
            </wp:positionV>
            <wp:extent cx="3536950" cy="5111115"/>
            <wp:effectExtent l="0" t="0" r="6350" b="1333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3536950" cy="5111115"/>
                    </a:xfrm>
                    <a:prstGeom prst="rect">
                      <a:avLst/>
                    </a:prstGeom>
                    <a:noFill/>
                    <a:ln>
                      <a:noFill/>
                    </a:ln>
                  </pic:spPr>
                </pic:pic>
              </a:graphicData>
            </a:graphic>
          </wp:anchor>
        </w:drawing>
      </w:r>
    </w:p>
    <w:p>
      <w:pPr>
        <w:jc w:val="center"/>
        <w:rPr>
          <w:rFonts w:hint="eastAsia" w:ascii="方正小标宋简体" w:hAnsi="方正小标宋简体" w:eastAsia="方正小标宋简体" w:cs="方正小标宋简体"/>
          <w:sz w:val="72"/>
          <w:szCs w:val="72"/>
          <w:lang w:val="en-US" w:eastAsia="zh-CN"/>
        </w:rPr>
      </w:pPr>
      <w:r>
        <w:rPr>
          <w:rFonts w:hint="eastAsia" w:ascii="方正小标宋简体" w:hAnsi="方正小标宋简体" w:eastAsia="方正小标宋简体" w:cs="方正小标宋简体"/>
          <w:sz w:val="72"/>
          <w:szCs w:val="72"/>
          <w:lang w:val="en-US" w:eastAsia="zh-CN"/>
        </w:rPr>
        <w:t>六盘水师范学院</w:t>
      </w:r>
    </w:p>
    <w:p>
      <w:pPr>
        <w:jc w:val="center"/>
        <w:rPr>
          <w:rFonts w:hint="eastAsia" w:ascii="方正小标宋简体" w:hAnsi="方正小标宋简体" w:eastAsia="方正小标宋简体" w:cs="方正小标宋简体"/>
          <w:sz w:val="56"/>
          <w:szCs w:val="56"/>
        </w:rPr>
      </w:pPr>
      <w:r>
        <w:rPr>
          <w:rFonts w:hint="eastAsia" w:ascii="方正小标宋简体" w:hAnsi="方正小标宋简体" w:eastAsia="方正小标宋简体" w:cs="方正小标宋简体"/>
          <w:sz w:val="56"/>
          <w:szCs w:val="56"/>
        </w:rPr>
        <w:t>2021</w:t>
      </w:r>
      <w:r>
        <w:rPr>
          <w:rFonts w:hint="eastAsia" w:ascii="方正小标宋简体" w:hAnsi="方正小标宋简体" w:eastAsia="方正小标宋简体" w:cs="方正小标宋简体"/>
          <w:sz w:val="56"/>
          <w:szCs w:val="56"/>
          <w:lang w:val="en-US" w:eastAsia="zh-CN"/>
        </w:rPr>
        <w:t>级秘书学</w:t>
      </w:r>
      <w:r>
        <w:rPr>
          <w:rFonts w:hint="eastAsia" w:ascii="方正小标宋简体" w:hAnsi="方正小标宋简体" w:eastAsia="方正小标宋简体" w:cs="方正小标宋简体"/>
          <w:sz w:val="56"/>
          <w:szCs w:val="56"/>
        </w:rPr>
        <w:t>本科</w:t>
      </w:r>
      <w:r>
        <w:rPr>
          <w:rFonts w:hint="eastAsia" w:ascii="方正小标宋简体" w:hAnsi="方正小标宋简体" w:eastAsia="方正小标宋简体" w:cs="方正小标宋简体"/>
          <w:sz w:val="56"/>
          <w:szCs w:val="56"/>
          <w:lang w:val="en-US" w:eastAsia="zh-CN"/>
        </w:rPr>
        <w:t>专业人才培养方案</w:t>
      </w:r>
    </w:p>
    <w:p>
      <w:pPr>
        <w:pStyle w:val="3"/>
      </w:pPr>
    </w:p>
    <w:p>
      <w:pPr>
        <w:pStyle w:val="3"/>
      </w:pPr>
    </w:p>
    <w:p>
      <w:pPr>
        <w:pStyle w:val="3"/>
      </w:pPr>
    </w:p>
    <w:p>
      <w:pPr>
        <w:pStyle w:val="3"/>
      </w:pPr>
    </w:p>
    <w:p>
      <w:pPr>
        <w:pStyle w:val="3"/>
      </w:pPr>
    </w:p>
    <w:tbl>
      <w:tblPr>
        <w:tblStyle w:val="7"/>
        <w:tblpPr w:leftFromText="180" w:rightFromText="180" w:vertAnchor="text" w:horzAnchor="page" w:tblpX="1760" w:tblpY="159"/>
        <w:tblOverlap w:val="never"/>
        <w:tblW w:w="8363" w:type="dxa"/>
        <w:tblInd w:w="0" w:type="dxa"/>
        <w:tblLayout w:type="fixed"/>
        <w:tblCellMar>
          <w:top w:w="0" w:type="dxa"/>
          <w:left w:w="108" w:type="dxa"/>
          <w:bottom w:w="0" w:type="dxa"/>
          <w:right w:w="108" w:type="dxa"/>
        </w:tblCellMar>
      </w:tblPr>
      <w:tblGrid>
        <w:gridCol w:w="2972"/>
        <w:gridCol w:w="5391"/>
      </w:tblGrid>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sz w:val="32"/>
                <w:szCs w:val="32"/>
              </w:rPr>
            </w:pPr>
            <w:r>
              <w:rPr>
                <w:rFonts w:eastAsia="黑体"/>
                <w:b/>
                <w:sz w:val="32"/>
                <w:szCs w:val="32"/>
              </w:rPr>
              <w:t>学院名称：</w:t>
            </w:r>
          </w:p>
        </w:tc>
        <w:tc>
          <w:tcPr>
            <w:tcW w:w="5391" w:type="dxa"/>
            <w:tcBorders>
              <w:bottom w:val="single" w:color="auto" w:sz="4" w:space="0"/>
            </w:tcBorders>
          </w:tcPr>
          <w:p>
            <w:pPr>
              <w:widowControl/>
              <w:jc w:val="center"/>
              <w:rPr>
                <w:rFonts w:eastAsia="楷体"/>
                <w:color w:val="000000"/>
                <w:kern w:val="0"/>
                <w:sz w:val="32"/>
                <w:szCs w:val="32"/>
              </w:rPr>
            </w:pPr>
            <w:r>
              <w:rPr>
                <w:rFonts w:hint="eastAsia" w:eastAsia="楷体"/>
                <w:color w:val="000000"/>
                <w:kern w:val="0"/>
                <w:sz w:val="32"/>
                <w:szCs w:val="32"/>
                <w:lang w:eastAsia="zh-CN"/>
              </w:rPr>
              <w:t>文学与新闻</w:t>
            </w:r>
            <w:r>
              <w:rPr>
                <w:rFonts w:eastAsia="楷体"/>
                <w:color w:val="000000"/>
                <w:kern w:val="0"/>
                <w:sz w:val="32"/>
                <w:szCs w:val="32"/>
              </w:rPr>
              <w:t xml:space="preserve">学院   </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sz w:val="32"/>
                <w:szCs w:val="32"/>
              </w:rPr>
            </w:pPr>
            <w:r>
              <w:rPr>
                <w:rFonts w:eastAsia="黑体"/>
                <w:b/>
                <w:sz w:val="32"/>
                <w:szCs w:val="32"/>
              </w:rPr>
              <w:t>专业名称：</w:t>
            </w:r>
          </w:p>
        </w:tc>
        <w:tc>
          <w:tcPr>
            <w:tcW w:w="5391" w:type="dxa"/>
            <w:tcBorders>
              <w:top w:val="single" w:color="auto" w:sz="4" w:space="0"/>
              <w:bottom w:val="single" w:color="auto" w:sz="4" w:space="0"/>
            </w:tcBorders>
          </w:tcPr>
          <w:p>
            <w:pPr>
              <w:widowControl/>
              <w:jc w:val="center"/>
              <w:rPr>
                <w:rFonts w:eastAsia="楷体"/>
                <w:color w:val="000000"/>
                <w:kern w:val="0"/>
                <w:sz w:val="32"/>
                <w:szCs w:val="32"/>
              </w:rPr>
            </w:pPr>
            <w:r>
              <w:rPr>
                <w:rFonts w:hint="eastAsia" w:eastAsia="楷体"/>
                <w:color w:val="000000"/>
                <w:kern w:val="0"/>
                <w:sz w:val="32"/>
                <w:szCs w:val="32"/>
                <w:lang w:eastAsia="zh-CN"/>
              </w:rPr>
              <w:t>秘书学</w:t>
            </w:r>
            <w:r>
              <w:rPr>
                <w:rFonts w:eastAsia="楷体"/>
                <w:color w:val="000000"/>
                <w:kern w:val="0"/>
                <w:sz w:val="32"/>
                <w:szCs w:val="32"/>
              </w:rPr>
              <w:t>专业</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sz w:val="32"/>
                <w:szCs w:val="32"/>
              </w:rPr>
            </w:pPr>
            <w:r>
              <w:rPr>
                <w:rFonts w:eastAsia="黑体"/>
                <w:b/>
                <w:sz w:val="32"/>
                <w:szCs w:val="32"/>
              </w:rPr>
              <w:t>专业代码：</w:t>
            </w:r>
          </w:p>
        </w:tc>
        <w:tc>
          <w:tcPr>
            <w:tcW w:w="5391" w:type="dxa"/>
            <w:tcBorders>
              <w:top w:val="single" w:color="auto" w:sz="4" w:space="0"/>
              <w:bottom w:val="single" w:color="auto" w:sz="4" w:space="0"/>
            </w:tcBorders>
          </w:tcPr>
          <w:p>
            <w:pPr>
              <w:widowControl/>
              <w:jc w:val="center"/>
              <w:rPr>
                <w:rFonts w:eastAsia="楷体"/>
                <w:color w:val="000000"/>
                <w:kern w:val="0"/>
                <w:sz w:val="32"/>
                <w:szCs w:val="32"/>
              </w:rPr>
            </w:pPr>
            <w:r>
              <w:rPr>
                <w:rFonts w:hint="eastAsia" w:ascii="黑体" w:hAnsi="黑体" w:eastAsia="黑体"/>
                <w:color w:val="000000"/>
                <w:kern w:val="0"/>
                <w:sz w:val="32"/>
                <w:szCs w:val="32"/>
                <w:lang w:val="zh-CN"/>
              </w:rPr>
              <w:t>050107T</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sz w:val="32"/>
                <w:szCs w:val="32"/>
              </w:rPr>
            </w:pPr>
            <w:r>
              <w:rPr>
                <w:rFonts w:eastAsia="黑体"/>
                <w:b/>
                <w:sz w:val="32"/>
                <w:szCs w:val="32"/>
              </w:rPr>
              <w:t>专业负责人：</w:t>
            </w:r>
          </w:p>
        </w:tc>
        <w:tc>
          <w:tcPr>
            <w:tcW w:w="5391" w:type="dxa"/>
            <w:tcBorders>
              <w:top w:val="single" w:color="auto" w:sz="4" w:space="0"/>
              <w:bottom w:val="single" w:color="auto" w:sz="4" w:space="0"/>
            </w:tcBorders>
          </w:tcPr>
          <w:p>
            <w:pPr>
              <w:widowControl/>
              <w:jc w:val="center"/>
              <w:rPr>
                <w:rFonts w:hint="eastAsia" w:eastAsia="楷体"/>
                <w:color w:val="000000"/>
                <w:kern w:val="0"/>
                <w:sz w:val="32"/>
                <w:szCs w:val="32"/>
                <w:lang w:eastAsia="zh-CN"/>
              </w:rPr>
            </w:pPr>
            <w:r>
              <w:rPr>
                <w:rFonts w:hint="eastAsia" w:eastAsia="楷体"/>
                <w:color w:val="000000"/>
                <w:kern w:val="0"/>
                <w:sz w:val="32"/>
                <w:szCs w:val="32"/>
                <w:lang w:eastAsia="zh-CN"/>
              </w:rPr>
              <w:t>田利红</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sz w:val="32"/>
                <w:szCs w:val="32"/>
              </w:rPr>
            </w:pPr>
            <w:r>
              <w:rPr>
                <w:rFonts w:eastAsia="黑体"/>
                <w:b/>
                <w:sz w:val="32"/>
                <w:szCs w:val="32"/>
              </w:rPr>
              <w:t>学院院长：</w:t>
            </w:r>
          </w:p>
        </w:tc>
        <w:tc>
          <w:tcPr>
            <w:tcW w:w="5391" w:type="dxa"/>
            <w:tcBorders>
              <w:top w:val="single" w:color="auto" w:sz="4" w:space="0"/>
              <w:bottom w:val="single" w:color="auto" w:sz="4" w:space="0"/>
            </w:tcBorders>
          </w:tcPr>
          <w:p>
            <w:pPr>
              <w:widowControl/>
              <w:jc w:val="center"/>
              <w:rPr>
                <w:rFonts w:hint="eastAsia" w:eastAsia="楷体"/>
                <w:color w:val="000000"/>
                <w:kern w:val="0"/>
                <w:sz w:val="32"/>
                <w:szCs w:val="32"/>
                <w:lang w:eastAsia="zh-CN"/>
              </w:rPr>
            </w:pPr>
            <w:r>
              <w:rPr>
                <w:rFonts w:hint="eastAsia" w:eastAsia="楷体"/>
                <w:color w:val="000000"/>
                <w:kern w:val="0"/>
                <w:sz w:val="32"/>
                <w:szCs w:val="32"/>
                <w:lang w:eastAsia="zh-CN"/>
              </w:rPr>
              <w:t>费虹</w:t>
            </w:r>
          </w:p>
        </w:tc>
      </w:tr>
      <w:tr>
        <w:tblPrEx>
          <w:tblCellMar>
            <w:top w:w="0" w:type="dxa"/>
            <w:left w:w="108" w:type="dxa"/>
            <w:bottom w:w="0" w:type="dxa"/>
            <w:right w:w="108" w:type="dxa"/>
          </w:tblCellMar>
        </w:tblPrEx>
        <w:trPr>
          <w:trHeight w:val="567" w:hRule="atLeast"/>
        </w:trPr>
        <w:tc>
          <w:tcPr>
            <w:tcW w:w="2972" w:type="dxa"/>
            <w:noWrap/>
            <w:vAlign w:val="center"/>
          </w:tcPr>
          <w:p>
            <w:pPr>
              <w:widowControl/>
              <w:jc w:val="center"/>
              <w:rPr>
                <w:rFonts w:eastAsia="黑体"/>
                <w:b/>
                <w:sz w:val="32"/>
                <w:szCs w:val="32"/>
              </w:rPr>
            </w:pPr>
            <w:r>
              <w:rPr>
                <w:rFonts w:eastAsia="黑体"/>
                <w:b/>
                <w:sz w:val="32"/>
                <w:szCs w:val="32"/>
              </w:rPr>
              <w:t>教学院长：</w:t>
            </w:r>
          </w:p>
        </w:tc>
        <w:tc>
          <w:tcPr>
            <w:tcW w:w="5391" w:type="dxa"/>
            <w:tcBorders>
              <w:top w:val="single" w:color="auto" w:sz="4" w:space="0"/>
              <w:bottom w:val="single" w:color="auto" w:sz="4" w:space="0"/>
            </w:tcBorders>
          </w:tcPr>
          <w:p>
            <w:pPr>
              <w:widowControl/>
              <w:jc w:val="center"/>
              <w:rPr>
                <w:rFonts w:hint="eastAsia" w:eastAsia="楷体"/>
                <w:color w:val="000000"/>
                <w:kern w:val="0"/>
                <w:sz w:val="32"/>
                <w:szCs w:val="32"/>
                <w:lang w:eastAsia="zh-CN"/>
              </w:rPr>
            </w:pPr>
            <w:r>
              <w:rPr>
                <w:rFonts w:hint="eastAsia" w:eastAsia="楷体"/>
                <w:color w:val="000000"/>
                <w:kern w:val="0"/>
                <w:sz w:val="32"/>
                <w:szCs w:val="32"/>
                <w:lang w:eastAsia="zh-CN"/>
              </w:rPr>
              <w:t>许兴阳</w:t>
            </w:r>
          </w:p>
        </w:tc>
      </w:tr>
    </w:tbl>
    <w:p>
      <w:pPr>
        <w:spacing w:line="500" w:lineRule="exact"/>
        <w:ind w:firstLine="1864" w:firstLineChars="666"/>
        <w:jc w:val="center"/>
        <w:rPr>
          <w:sz w:val="28"/>
          <w:szCs w:val="28"/>
        </w:rPr>
      </w:pPr>
    </w:p>
    <w:p>
      <w:pPr>
        <w:pStyle w:val="3"/>
      </w:pPr>
    </w:p>
    <w:p>
      <w:pPr>
        <w:pStyle w:val="3"/>
      </w:pPr>
    </w:p>
    <w:p>
      <w:pPr>
        <w:pStyle w:val="3"/>
      </w:pPr>
    </w:p>
    <w:p>
      <w:pPr>
        <w:jc w:val="center"/>
        <w:rPr>
          <w:rFonts w:hint="default" w:ascii="仿宋_GB2312" w:hAnsi="仿宋_GB2312" w:eastAsia="仿宋_GB2312" w:cs="仿宋_GB2312"/>
          <w:sz w:val="36"/>
          <w:szCs w:val="36"/>
          <w:lang w:val="en-US" w:eastAsia="zh-CN"/>
        </w:rPr>
      </w:pPr>
      <w:r>
        <w:rPr>
          <w:rFonts w:hint="eastAsia" w:ascii="仿宋_GB2312" w:hAnsi="仿宋_GB2312" w:eastAsia="仿宋_GB2312" w:cs="仿宋_GB2312"/>
          <w:sz w:val="36"/>
          <w:szCs w:val="36"/>
          <w:lang w:val="en-US" w:eastAsia="zh-CN"/>
        </w:rPr>
        <w:t>六盘水师范学院教务处制</w:t>
      </w:r>
    </w:p>
    <w:p>
      <w:pPr>
        <w:rPr>
          <w:rFonts w:ascii="宋体" w:hAnsi="宋体" w:eastAsia="宋体" w:cs="宋体"/>
          <w:sz w:val="24"/>
          <w:szCs w:val="24"/>
        </w:rPr>
      </w:pP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hAnsi="方正小标宋简体" w:eastAsia="方正小标宋简体" w:cs="方正小标宋简体"/>
          <w:color w:val="FF0000"/>
          <w:sz w:val="36"/>
          <w:szCs w:val="36"/>
          <w:lang w:val="en-US" w:eastAsia="zh-CN"/>
        </w:rPr>
        <w:sectPr>
          <w:headerReference r:id="rId3" w:type="default"/>
          <w:footerReference r:id="rId5" w:type="default"/>
          <w:headerReference r:id="rId4" w:type="even"/>
          <w:footerReference r:id="rId6" w:type="even"/>
          <w:pgSz w:w="11906" w:h="16838"/>
          <w:pgMar w:top="1440" w:right="1800" w:bottom="1440" w:left="1800" w:header="851" w:footer="992" w:gutter="0"/>
          <w:pgNumType w:fmt="numberInDash"/>
          <w:cols w:space="425" w:num="1"/>
          <w:titlePg/>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秘书学本科人才培养方案</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（专业代码050107T）</w:t>
      </w:r>
    </w:p>
    <w:p>
      <w:pPr>
        <w:pStyle w:val="6"/>
        <w:numPr>
          <w:ilvl w:val="0"/>
          <w:numId w:val="1"/>
        </w:numPr>
        <w:spacing w:before="0" w:after="0" w:line="360" w:lineRule="auto"/>
        <w:ind w:firstLine="640" w:firstLineChars="200"/>
        <w:jc w:val="both"/>
        <w:rPr>
          <w:rFonts w:ascii="黑体" w:hAnsi="黑体" w:eastAsia="黑体"/>
          <w:b w:val="0"/>
          <w:bCs w:val="0"/>
          <w:color w:val="000000"/>
          <w:sz w:val="32"/>
          <w:szCs w:val="32"/>
          <w:lang w:val="zh-CN"/>
        </w:rPr>
      </w:pPr>
      <w:r>
        <w:rPr>
          <w:rFonts w:hint="eastAsia" w:ascii="黑体" w:hAnsi="黑体" w:eastAsia="黑体"/>
          <w:b w:val="0"/>
          <w:bCs w:val="0"/>
          <w:color w:val="000000"/>
          <w:sz w:val="32"/>
          <w:szCs w:val="32"/>
          <w:lang w:val="zh-CN"/>
        </w:rPr>
        <w:t>专业简介</w:t>
      </w:r>
    </w:p>
    <w:p>
      <w:pPr>
        <w:shd w:val="clear" w:color="auto" w:fill="FFFFFF"/>
        <w:adjustRightInd w:val="0"/>
        <w:snapToGrid w:val="0"/>
        <w:spacing w:line="360" w:lineRule="auto"/>
        <w:ind w:firstLine="480"/>
        <w:rPr>
          <w:rFonts w:ascii="宋体" w:hAnsi="宋体" w:eastAsia="宋体" w:cs="宋体"/>
          <w:color w:val="FF0000"/>
          <w:sz w:val="24"/>
          <w:szCs w:val="24"/>
        </w:rPr>
      </w:pPr>
      <w:r>
        <w:rPr>
          <w:rFonts w:hint="eastAsia" w:ascii="宋体" w:hAnsi="宋体" w:eastAsia="宋体" w:cs="宋体"/>
          <w:color w:val="000000"/>
          <w:sz w:val="24"/>
        </w:rPr>
        <w:t>秘书学专业是教育部为适应经济社会发展对高素质、复合型秘书人才的需要而增设的“中国语言文学类”二级学科属下的特设本科专业。六盘水师范学院秘书学专业于2014年开始招生，</w:t>
      </w:r>
      <w:r>
        <w:rPr>
          <w:rFonts w:hint="eastAsia" w:ascii="宋体" w:hAnsi="宋体" w:eastAsia="宋体" w:cs="宋体"/>
          <w:color w:val="000000"/>
          <w:kern w:val="0"/>
          <w:sz w:val="24"/>
        </w:rPr>
        <w:t>主要培养能够在机关、企事业单位和其他社会组织中</w:t>
      </w:r>
      <w:r>
        <w:rPr>
          <w:rFonts w:hint="eastAsia" w:ascii="宋体" w:hAnsi="宋体" w:eastAsia="宋体" w:cs="宋体"/>
          <w:bCs/>
          <w:color w:val="000000"/>
          <w:kern w:val="0"/>
          <w:sz w:val="24"/>
          <w:lang w:val="zh-CN"/>
        </w:rPr>
        <w:t>胜任文秘、公关、信息、宣传、策划、决策辅助、管理服务等工作</w:t>
      </w:r>
      <w:r>
        <w:rPr>
          <w:rFonts w:hint="eastAsia" w:ascii="宋体" w:hAnsi="宋体" w:eastAsia="宋体" w:cs="宋体"/>
          <w:color w:val="000000"/>
          <w:kern w:val="0"/>
          <w:sz w:val="24"/>
        </w:rPr>
        <w:t>的</w:t>
      </w:r>
      <w:r>
        <w:rPr>
          <w:rFonts w:ascii="Times New Roman" w:hAnsi="Times New Roman" w:eastAsia="宋体" w:cs="Times New Roman"/>
          <w:color w:val="000000"/>
        </w:rPr>
        <w:fldChar w:fldCharType="begin"/>
      </w:r>
      <w:r>
        <w:rPr>
          <w:rFonts w:ascii="Times New Roman" w:hAnsi="Times New Roman" w:eastAsia="宋体" w:cs="Times New Roman"/>
          <w:color w:val="000000"/>
        </w:rPr>
        <w:instrText xml:space="preserve"> HYPERLINK "http://baike.baidu.com/view/5072424.htm" \t "_blank" </w:instrText>
      </w:r>
      <w:r>
        <w:rPr>
          <w:rFonts w:ascii="Times New Roman" w:hAnsi="Times New Roman" w:eastAsia="宋体" w:cs="Times New Roman"/>
          <w:color w:val="000000"/>
        </w:rPr>
        <w:fldChar w:fldCharType="separate"/>
      </w:r>
      <w:r>
        <w:rPr>
          <w:rFonts w:hint="eastAsia" w:ascii="宋体" w:hAnsi="宋体" w:eastAsia="宋体" w:cs="宋体"/>
          <w:color w:val="000000"/>
          <w:kern w:val="0"/>
          <w:sz w:val="24"/>
        </w:rPr>
        <w:t>秘书人才</w:t>
      </w:r>
      <w:r>
        <w:rPr>
          <w:rFonts w:hint="eastAsia" w:ascii="宋体" w:hAnsi="宋体" w:eastAsia="宋体" w:cs="宋体"/>
          <w:color w:val="000000"/>
          <w:kern w:val="0"/>
          <w:sz w:val="24"/>
        </w:rPr>
        <w:fldChar w:fldCharType="end"/>
      </w:r>
      <w:r>
        <w:rPr>
          <w:rFonts w:hint="eastAsia" w:ascii="宋体" w:hAnsi="宋体" w:eastAsia="宋体" w:cs="宋体"/>
          <w:color w:val="000000"/>
          <w:kern w:val="0"/>
          <w:sz w:val="24"/>
        </w:rPr>
        <w:t>。</w:t>
      </w:r>
      <w:r>
        <w:rPr>
          <w:rFonts w:hint="eastAsia" w:ascii="Times New Roman" w:hAnsi="Times New Roman" w:eastAsia="宋体" w:cs="Times New Roman"/>
          <w:sz w:val="24"/>
        </w:rPr>
        <w:t>现有专任教师9人，其中硕士及以上学历4人（44%），有高级职称2人（22%）</w:t>
      </w:r>
      <w:r>
        <w:rPr>
          <w:rFonts w:ascii="Times New Roman" w:hAnsi="Times New Roman" w:eastAsia="宋体" w:cs="Times New Roman"/>
          <w:sz w:val="24"/>
        </w:rPr>
        <w:t>。</w:t>
      </w:r>
      <w:r>
        <w:rPr>
          <w:rFonts w:hint="eastAsia" w:ascii="Times New Roman" w:hAnsi="Times New Roman" w:eastAsia="宋体" w:cs="Times New Roman"/>
          <w:color w:val="000000"/>
          <w:sz w:val="24"/>
        </w:rPr>
        <w:t>本专业注重学生实践能力培养，毕业生学科知识基础扎实，实践能力强，用人单位满意度高，已成为所在单位的业务骨干，为培养适应地方经济发展的高素质应用型人才做出了积极贡献。</w:t>
      </w:r>
    </w:p>
    <w:p>
      <w:pPr>
        <w:pStyle w:val="6"/>
        <w:spacing w:before="0" w:after="0" w:line="570" w:lineRule="exact"/>
        <w:ind w:firstLine="640" w:firstLineChars="200"/>
        <w:jc w:val="both"/>
        <w:rPr>
          <w:rFonts w:ascii="黑体" w:hAnsi="黑体" w:eastAsia="黑体"/>
          <w:b w:val="0"/>
          <w:bCs w:val="0"/>
          <w:color w:val="000000"/>
          <w:sz w:val="32"/>
          <w:szCs w:val="32"/>
          <w:lang w:val="zh-CN"/>
        </w:rPr>
      </w:pPr>
      <w:r>
        <w:rPr>
          <w:rFonts w:hint="eastAsia" w:ascii="黑体" w:hAnsi="黑体" w:eastAsia="黑体"/>
          <w:b w:val="0"/>
          <w:bCs w:val="0"/>
          <w:color w:val="000000"/>
          <w:sz w:val="32"/>
          <w:szCs w:val="32"/>
          <w:lang w:val="zh-CN"/>
        </w:rPr>
        <w:t>二、培养目标</w:t>
      </w:r>
    </w:p>
    <w:p>
      <w:pPr>
        <w:pStyle w:val="6"/>
        <w:spacing w:before="0" w:after="0" w:line="360" w:lineRule="auto"/>
        <w:ind w:firstLine="480" w:firstLineChars="200"/>
        <w:jc w:val="both"/>
        <w:rPr>
          <w:rFonts w:hint="eastAsia" w:ascii="宋体" w:hAnsi="宋体"/>
          <w:b w:val="0"/>
          <w:bCs w:val="0"/>
          <w:color w:val="000000"/>
          <w:kern w:val="0"/>
          <w:sz w:val="24"/>
          <w:lang w:val="zh-CN"/>
        </w:rPr>
      </w:pPr>
      <w:r>
        <w:rPr>
          <w:rFonts w:hint="eastAsia" w:ascii="宋体" w:hAnsi="宋体"/>
          <w:b w:val="0"/>
          <w:bCs w:val="0"/>
          <w:color w:val="000000"/>
          <w:kern w:val="0"/>
          <w:sz w:val="24"/>
          <w:lang w:val="zh-CN"/>
        </w:rPr>
        <w:t>本专业扎根六盘水、服务贵州，以立德树人为根本任务，培养德智体美劳全面发展，具有良好的政治素质和职业道德，具备较高的秘书专业素养和较强的秘书职业能力，具有创新精神和实践能力，能在党政机关、企事业单位和其他社会组织从事秘书工作和相关行政工作的复合型、应用型专门人才。</w:t>
      </w:r>
    </w:p>
    <w:p>
      <w:pPr>
        <w:spacing w:line="360" w:lineRule="auto"/>
        <w:ind w:firstLine="480" w:firstLineChars="200"/>
        <w:rPr>
          <w:rFonts w:ascii="宋体" w:hAnsi="宋体" w:eastAsia="宋体" w:cs="宋体"/>
          <w:color w:val="000000"/>
          <w:kern w:val="0"/>
          <w:sz w:val="24"/>
        </w:rPr>
      </w:pPr>
      <w:r>
        <w:rPr>
          <w:rFonts w:hint="eastAsia" w:ascii="宋体" w:hAnsi="宋体" w:eastAsia="宋体" w:cs="宋体"/>
          <w:color w:val="000000"/>
          <w:kern w:val="0"/>
          <w:sz w:val="24"/>
        </w:rPr>
        <w:t>本专业毕业生在毕业5年左右预期达到以下目标：</w:t>
      </w:r>
    </w:p>
    <w:p>
      <w:pPr>
        <w:spacing w:line="360" w:lineRule="auto"/>
        <w:ind w:firstLine="480" w:firstLineChars="200"/>
        <w:rPr>
          <w:rFonts w:hint="eastAsia" w:ascii="宋体" w:hAnsi="宋体" w:eastAsia="宋体" w:cs="宋体"/>
          <w:color w:val="000000"/>
          <w:kern w:val="0"/>
          <w:sz w:val="24"/>
        </w:rPr>
      </w:pPr>
      <w:r>
        <w:rPr>
          <w:rFonts w:hint="eastAsia" w:ascii="Times New Roman" w:hAnsi="Times New Roman" w:eastAsia="宋体" w:cs="Times New Roman"/>
          <w:sz w:val="24"/>
        </w:rPr>
        <w:t>1.热爱中国共产党，热爱社会主义祖国，掌握马克思主义、毛泽东思想和中国特色社会主义理论体系的基本理论观点，</w:t>
      </w:r>
      <w:r>
        <w:rPr>
          <w:rFonts w:hint="eastAsia" w:ascii="宋体" w:hAnsi="宋体" w:eastAsia="宋体" w:cs="宋体"/>
          <w:color w:val="000000"/>
          <w:kern w:val="0"/>
          <w:sz w:val="24"/>
        </w:rPr>
        <w:t>践行社会主义核心价值观，热爱秘书工作，爱岗敬业，具备高尚品质、良好的职业道德和科学与人文素养，身心健康，</w:t>
      </w:r>
      <w:r>
        <w:rPr>
          <w:rFonts w:hint="eastAsia" w:ascii="宋体" w:hAnsi="宋体" w:eastAsia="宋体" w:cs="Times New Roman"/>
          <w:color w:val="000000"/>
          <w:kern w:val="0"/>
          <w:sz w:val="24"/>
          <w:lang w:val="zh-CN"/>
        </w:rPr>
        <w:t>德智体美劳全面发展</w:t>
      </w:r>
      <w:r>
        <w:rPr>
          <w:rFonts w:hint="eastAsia" w:ascii="宋体" w:hAnsi="宋体" w:eastAsia="宋体" w:cs="宋体"/>
          <w:color w:val="000000"/>
          <w:kern w:val="0"/>
          <w:sz w:val="24"/>
        </w:rPr>
        <w:t>；</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2.熟练掌握</w:t>
      </w:r>
      <w:r>
        <w:rPr>
          <w:rFonts w:hint="eastAsia" w:ascii="宋体" w:hAnsi="宋体" w:eastAsia="宋体" w:cs="宋体"/>
          <w:color w:val="000000"/>
          <w:sz w:val="24"/>
        </w:rPr>
        <w:t>中国语言文学的基础知识，构建扎实的秘书学</w:t>
      </w:r>
      <w:r>
        <w:rPr>
          <w:rFonts w:hint="eastAsia" w:ascii="宋体" w:hAnsi="宋体" w:eastAsia="宋体" w:cs="宋体"/>
          <w:color w:val="000000"/>
          <w:kern w:val="0"/>
          <w:sz w:val="24"/>
        </w:rPr>
        <w:t>专业知识结构，掌握相关专业和相近学科的一般原理和知识，了解秘书职业发展的前沿知识，适应秘书工作发展新要求；</w:t>
      </w:r>
    </w:p>
    <w:p>
      <w:pPr>
        <w:spacing w:line="360" w:lineRule="auto"/>
        <w:ind w:firstLine="480" w:firstLineChars="200"/>
        <w:rPr>
          <w:rFonts w:hint="eastAsia" w:ascii="宋体" w:hAnsi="宋体" w:eastAsia="宋体" w:cs="宋体"/>
          <w:color w:val="000000"/>
          <w:kern w:val="0"/>
          <w:sz w:val="24"/>
        </w:rPr>
      </w:pPr>
      <w:r>
        <w:rPr>
          <w:rFonts w:hint="eastAsia" w:ascii="宋体" w:hAnsi="宋体" w:eastAsia="宋体" w:cs="宋体"/>
          <w:color w:val="000000"/>
          <w:kern w:val="0"/>
          <w:sz w:val="24"/>
        </w:rPr>
        <w:t>3.具备“办文、办会、办事”的基本能力，具备较强的沟通协调能力、组织管理能力、参谋咨询能力、辅助决策能力，熟练掌握现代办公技能，能够运用所学专业知识发现问题、分析问题并解决问题；</w:t>
      </w:r>
    </w:p>
    <w:p>
      <w:pPr>
        <w:spacing w:line="360" w:lineRule="auto"/>
        <w:ind w:firstLine="480" w:firstLineChars="200"/>
        <w:rPr>
          <w:rFonts w:hint="eastAsia" w:ascii="宋体" w:hAnsi="Times New Roman" w:eastAsia="宋体" w:cs="Times New Roman"/>
          <w:bCs/>
          <w:kern w:val="0"/>
          <w:sz w:val="24"/>
          <w:lang w:val="zh-CN"/>
        </w:rPr>
      </w:pPr>
      <w:r>
        <w:rPr>
          <w:rFonts w:hint="eastAsia" w:ascii="宋体" w:hAnsi="宋体" w:eastAsia="宋体" w:cs="宋体"/>
          <w:bCs/>
          <w:sz w:val="24"/>
        </w:rPr>
        <w:t>4.</w:t>
      </w:r>
      <w:r>
        <w:rPr>
          <w:rFonts w:hint="eastAsia" w:ascii="Times New Roman" w:hAnsi="Times New Roman" w:eastAsia="宋体" w:cs="宋体"/>
          <w:sz w:val="24"/>
        </w:rPr>
        <w:t>具备较强的创新意识，以及自主学习、</w:t>
      </w:r>
      <w:r>
        <w:rPr>
          <w:rFonts w:hint="eastAsia" w:ascii="宋体" w:hAnsi="宋体" w:eastAsia="宋体" w:cs="宋体"/>
          <w:color w:val="000000"/>
          <w:kern w:val="0"/>
          <w:sz w:val="24"/>
        </w:rPr>
        <w:t>终身学习、</w:t>
      </w:r>
      <w:r>
        <w:rPr>
          <w:rFonts w:hint="eastAsia" w:ascii="Times New Roman" w:hAnsi="Times New Roman" w:eastAsia="宋体" w:cs="宋体"/>
          <w:sz w:val="24"/>
        </w:rPr>
        <w:t>自我发展和</w:t>
      </w:r>
      <w:r>
        <w:rPr>
          <w:rFonts w:hint="eastAsia" w:ascii="宋体" w:hAnsi="宋体" w:eastAsia="宋体" w:cs="宋体"/>
          <w:sz w:val="24"/>
        </w:rPr>
        <w:t>职业发展能力，能够适应社会发展和行业竞争需要。</w:t>
      </w:r>
    </w:p>
    <w:p>
      <w:pPr>
        <w:pStyle w:val="6"/>
        <w:spacing w:before="0" w:after="0" w:line="570" w:lineRule="exact"/>
        <w:ind w:firstLine="560" w:firstLineChars="200"/>
        <w:jc w:val="both"/>
        <w:rPr>
          <w:rFonts w:ascii="黑体" w:hAnsi="黑体" w:eastAsia="黑体"/>
          <w:b w:val="0"/>
          <w:bCs w:val="0"/>
          <w:color w:val="000000"/>
          <w:sz w:val="28"/>
          <w:szCs w:val="28"/>
          <w:lang w:val="zh-CN"/>
        </w:rPr>
      </w:pPr>
      <w:r>
        <w:rPr>
          <w:rFonts w:hint="eastAsia" w:ascii="黑体" w:hAnsi="黑体" w:eastAsia="黑体"/>
          <w:b w:val="0"/>
          <w:bCs w:val="0"/>
          <w:color w:val="000000"/>
          <w:sz w:val="28"/>
          <w:szCs w:val="28"/>
          <w:lang w:val="zh-CN"/>
        </w:rPr>
        <w:t>三、毕业要求</w:t>
      </w:r>
    </w:p>
    <w:p>
      <w:pPr>
        <w:spacing w:line="360" w:lineRule="auto"/>
        <w:ind w:firstLine="480" w:firstLineChars="200"/>
        <w:rPr>
          <w:rFonts w:ascii="宋体" w:hAnsi="宋体" w:eastAsia="宋体" w:cs="宋体"/>
          <w:color w:val="000000"/>
          <w:sz w:val="24"/>
          <w:lang w:val="zh-CN"/>
        </w:rPr>
      </w:pPr>
      <w:r>
        <w:rPr>
          <w:rFonts w:hint="eastAsia" w:ascii="宋体" w:hAnsi="宋体" w:eastAsia="宋体" w:cs="宋体"/>
          <w:color w:val="000000"/>
          <w:sz w:val="24"/>
        </w:rPr>
        <w:t>本专业秉持以能力为重点的应用型人才培养理念</w:t>
      </w:r>
      <w:r>
        <w:rPr>
          <w:rFonts w:ascii="宋体" w:hAnsi="宋体" w:eastAsia="宋体" w:cs="宋体"/>
          <w:color w:val="000000"/>
          <w:sz w:val="24"/>
        </w:rPr>
        <w:t>，通过</w:t>
      </w:r>
      <w:r>
        <w:rPr>
          <w:rFonts w:hint="eastAsia" w:ascii="宋体" w:hAnsi="宋体" w:eastAsia="宋体" w:cs="宋体"/>
          <w:color w:val="000000"/>
          <w:sz w:val="24"/>
        </w:rPr>
        <w:t>课程教学</w:t>
      </w:r>
      <w:r>
        <w:rPr>
          <w:rFonts w:ascii="宋体" w:hAnsi="宋体" w:eastAsia="宋体" w:cs="宋体"/>
          <w:color w:val="000000"/>
          <w:sz w:val="24"/>
        </w:rPr>
        <w:t>和实践锻炼，</w:t>
      </w:r>
      <w:r>
        <w:rPr>
          <w:rFonts w:hint="eastAsia" w:ascii="宋体" w:hAnsi="宋体" w:eastAsia="宋体" w:cs="宋体"/>
          <w:color w:val="000000"/>
          <w:sz w:val="24"/>
        </w:rPr>
        <w:t>使</w:t>
      </w:r>
      <w:r>
        <w:rPr>
          <w:rFonts w:ascii="宋体" w:hAnsi="宋体" w:eastAsia="宋体" w:cs="宋体"/>
          <w:color w:val="000000"/>
          <w:sz w:val="24"/>
        </w:rPr>
        <w:t>学生</w:t>
      </w:r>
      <w:r>
        <w:rPr>
          <w:rFonts w:hint="eastAsia" w:ascii="宋体" w:hAnsi="宋体" w:eastAsia="宋体" w:cs="宋体"/>
          <w:color w:val="000000"/>
          <w:sz w:val="24"/>
        </w:rPr>
        <w:t>具有较强</w:t>
      </w:r>
      <w:r>
        <w:rPr>
          <w:rFonts w:ascii="宋体" w:hAnsi="宋体" w:eastAsia="宋体" w:cs="宋体"/>
          <w:color w:val="000000"/>
          <w:sz w:val="24"/>
        </w:rPr>
        <w:t>的</w:t>
      </w:r>
      <w:r>
        <w:rPr>
          <w:rFonts w:hint="eastAsia" w:ascii="宋体" w:hAnsi="宋体" w:eastAsia="宋体" w:cs="宋体"/>
          <w:color w:val="000000"/>
          <w:sz w:val="24"/>
        </w:rPr>
        <w:t>写作能力</w:t>
      </w:r>
      <w:r>
        <w:rPr>
          <w:rFonts w:ascii="宋体" w:hAnsi="宋体" w:eastAsia="宋体" w:cs="宋体"/>
          <w:color w:val="000000"/>
          <w:sz w:val="24"/>
        </w:rPr>
        <w:t>、沟通协调能力</w:t>
      </w:r>
      <w:r>
        <w:rPr>
          <w:rFonts w:hint="eastAsia" w:ascii="宋体" w:hAnsi="宋体" w:eastAsia="宋体" w:cs="宋体"/>
          <w:color w:val="000000"/>
          <w:sz w:val="24"/>
        </w:rPr>
        <w:t>、</w:t>
      </w:r>
      <w:r>
        <w:rPr>
          <w:rFonts w:ascii="宋体" w:hAnsi="宋体" w:eastAsia="宋体" w:cs="宋体"/>
          <w:color w:val="000000"/>
          <w:sz w:val="24"/>
        </w:rPr>
        <w:t>组织管理能力以及</w:t>
      </w:r>
      <w:r>
        <w:rPr>
          <w:rFonts w:hint="eastAsia" w:ascii="宋体" w:hAnsi="宋体" w:eastAsia="宋体" w:cs="宋体"/>
          <w:color w:val="000000"/>
          <w:sz w:val="24"/>
        </w:rPr>
        <w:t>终身</w:t>
      </w:r>
      <w:r>
        <w:rPr>
          <w:rFonts w:ascii="宋体" w:hAnsi="宋体" w:eastAsia="宋体" w:cs="宋体"/>
          <w:color w:val="000000"/>
          <w:sz w:val="24"/>
        </w:rPr>
        <w:t>学习能力，使学生具备良好的秘书职业素质</w:t>
      </w:r>
      <w:r>
        <w:rPr>
          <w:rFonts w:hint="eastAsia" w:ascii="宋体" w:hAnsi="宋体" w:eastAsia="宋体" w:cs="宋体"/>
          <w:color w:val="000000"/>
          <w:sz w:val="24"/>
        </w:rPr>
        <w:t>和</w:t>
      </w:r>
      <w:r>
        <w:rPr>
          <w:rFonts w:ascii="宋体" w:hAnsi="宋体" w:eastAsia="宋体" w:cs="宋体"/>
          <w:color w:val="000000"/>
          <w:sz w:val="24"/>
        </w:rPr>
        <w:t>人文素养</w:t>
      </w:r>
      <w:r>
        <w:rPr>
          <w:rFonts w:hint="eastAsia" w:ascii="宋体" w:hAnsi="宋体" w:eastAsia="宋体" w:cs="宋体"/>
          <w:color w:val="000000"/>
          <w:sz w:val="24"/>
        </w:rPr>
        <w:t>，</w:t>
      </w:r>
      <w:r>
        <w:rPr>
          <w:rFonts w:ascii="宋体" w:hAnsi="宋体" w:eastAsia="宋体" w:cs="宋体"/>
          <w:color w:val="000000"/>
          <w:sz w:val="24"/>
        </w:rPr>
        <w:t>培养</w:t>
      </w:r>
      <w:r>
        <w:rPr>
          <w:rFonts w:hint="eastAsia" w:ascii="宋体" w:hAnsi="宋体" w:eastAsia="宋体" w:cs="宋体"/>
          <w:color w:val="000000"/>
          <w:sz w:val="24"/>
        </w:rPr>
        <w:t>能够</w:t>
      </w:r>
      <w:r>
        <w:rPr>
          <w:rFonts w:ascii="宋体" w:hAnsi="宋体" w:eastAsia="宋体" w:cs="宋体"/>
          <w:color w:val="000000"/>
          <w:sz w:val="24"/>
        </w:rPr>
        <w:t>适应社会主义</w:t>
      </w:r>
      <w:r>
        <w:rPr>
          <w:rFonts w:hint="eastAsia" w:ascii="宋体" w:hAnsi="宋体" w:eastAsia="宋体" w:cs="宋体"/>
          <w:color w:val="000000"/>
          <w:sz w:val="24"/>
        </w:rPr>
        <w:t>新时代发展</w:t>
      </w:r>
      <w:r>
        <w:rPr>
          <w:rFonts w:ascii="宋体" w:hAnsi="宋体" w:eastAsia="宋体" w:cs="宋体"/>
          <w:color w:val="000000"/>
          <w:sz w:val="24"/>
        </w:rPr>
        <w:t>需要的复合型</w:t>
      </w:r>
      <w:r>
        <w:rPr>
          <w:rFonts w:hint="eastAsia" w:ascii="宋体" w:hAnsi="宋体" w:eastAsia="宋体" w:cs="宋体"/>
          <w:color w:val="000000"/>
          <w:sz w:val="24"/>
        </w:rPr>
        <w:t>、应用型</w:t>
      </w:r>
      <w:r>
        <w:rPr>
          <w:rFonts w:ascii="宋体" w:hAnsi="宋体" w:eastAsia="宋体" w:cs="宋体"/>
          <w:color w:val="000000"/>
          <w:sz w:val="24"/>
        </w:rPr>
        <w:t>秘书人才。学生完成学业时，应具备以下毕业要求：</w:t>
      </w:r>
    </w:p>
    <w:p>
      <w:pPr>
        <w:spacing w:line="360" w:lineRule="auto"/>
        <w:ind w:firstLine="482" w:firstLineChars="200"/>
        <w:rPr>
          <w:rFonts w:hint="eastAsia" w:ascii="宋体" w:hAnsi="宋体" w:eastAsia="宋体" w:cs="宋体"/>
          <w:color w:val="000000"/>
          <w:sz w:val="24"/>
        </w:rPr>
      </w:pPr>
      <w:r>
        <w:rPr>
          <w:rFonts w:hint="eastAsia" w:ascii="宋体" w:hAnsi="宋体" w:eastAsia="宋体" w:cs="宋体"/>
          <w:b/>
          <w:color w:val="000000"/>
          <w:sz w:val="24"/>
        </w:rPr>
        <w:t>1.【思想素质】</w:t>
      </w:r>
      <w:r>
        <w:rPr>
          <w:rFonts w:hint="eastAsia" w:ascii="宋体" w:hAnsi="宋体" w:eastAsia="宋体" w:cs="宋体"/>
          <w:color w:val="000000"/>
          <w:sz w:val="24"/>
        </w:rPr>
        <w:t>树立政治理想信念，认同中国特色社会主义，遵守国家的法律法规，了解党和国家的现行方针政策；具有正确的世界观、人生观和价值观，践行社会主义核心价值观；具有健康的体魄、良好的心理素质，养成文明的生活习惯，形成健全独立的人格。</w:t>
      </w:r>
    </w:p>
    <w:p>
      <w:pPr>
        <w:spacing w:line="360" w:lineRule="auto"/>
        <w:ind w:firstLine="482" w:firstLineChars="200"/>
        <w:rPr>
          <w:rFonts w:hint="eastAsia" w:ascii="宋体" w:hAnsi="宋体" w:eastAsia="宋体" w:cs="宋体"/>
          <w:color w:val="000000"/>
          <w:sz w:val="24"/>
        </w:rPr>
      </w:pPr>
      <w:r>
        <w:rPr>
          <w:rFonts w:ascii="宋体" w:hAnsi="宋体" w:eastAsia="宋体" w:cs="宋体"/>
          <w:b/>
          <w:color w:val="000000"/>
          <w:sz w:val="24"/>
        </w:rPr>
        <w:t>2.</w:t>
      </w:r>
      <w:r>
        <w:rPr>
          <w:rFonts w:hint="eastAsia" w:ascii="宋体" w:hAnsi="宋体" w:eastAsia="宋体" w:cs="宋体"/>
          <w:b/>
          <w:color w:val="000000"/>
          <w:sz w:val="24"/>
        </w:rPr>
        <w:t>【职业情怀】</w:t>
      </w:r>
      <w:r>
        <w:rPr>
          <w:rFonts w:ascii="宋体" w:hAnsi="宋体" w:eastAsia="宋体" w:cs="宋体"/>
          <w:color w:val="000000"/>
          <w:sz w:val="24"/>
        </w:rPr>
        <w:t>认同秘书职业</w:t>
      </w:r>
      <w:r>
        <w:rPr>
          <w:rFonts w:hint="eastAsia" w:ascii="宋体" w:hAnsi="宋体" w:eastAsia="宋体" w:cs="宋体"/>
          <w:color w:val="000000"/>
          <w:sz w:val="24"/>
        </w:rPr>
        <w:t>价值</w:t>
      </w:r>
      <w:r>
        <w:rPr>
          <w:rFonts w:ascii="宋体" w:hAnsi="宋体" w:eastAsia="宋体" w:cs="宋体"/>
          <w:color w:val="000000"/>
          <w:sz w:val="24"/>
        </w:rPr>
        <w:t>，具有</w:t>
      </w:r>
      <w:r>
        <w:rPr>
          <w:rFonts w:hint="eastAsia" w:ascii="宋体" w:hAnsi="宋体" w:eastAsia="宋体" w:cs="宋体"/>
          <w:color w:val="000000"/>
          <w:sz w:val="24"/>
        </w:rPr>
        <w:t>较强</w:t>
      </w:r>
      <w:r>
        <w:rPr>
          <w:rFonts w:ascii="宋体" w:hAnsi="宋体" w:eastAsia="宋体" w:cs="宋体"/>
          <w:color w:val="000000"/>
          <w:sz w:val="24"/>
        </w:rPr>
        <w:t>的秘书职业意愿，热爱秘书工作，</w:t>
      </w:r>
      <w:r>
        <w:rPr>
          <w:rFonts w:hint="eastAsia" w:ascii="宋体" w:hAnsi="宋体" w:eastAsia="宋体" w:cs="宋体"/>
          <w:color w:val="000000"/>
          <w:sz w:val="24"/>
        </w:rPr>
        <w:t>工作细心、耐心，</w:t>
      </w:r>
      <w:r>
        <w:rPr>
          <w:rFonts w:ascii="宋体" w:hAnsi="宋体" w:eastAsia="宋体" w:cs="宋体"/>
          <w:color w:val="000000"/>
          <w:sz w:val="24"/>
        </w:rPr>
        <w:t>有强烈的事业心和责任感</w:t>
      </w:r>
      <w:r>
        <w:rPr>
          <w:rFonts w:hint="eastAsia" w:ascii="宋体" w:hAnsi="宋体" w:eastAsia="宋体" w:cs="宋体"/>
          <w:color w:val="000000"/>
          <w:sz w:val="24"/>
        </w:rPr>
        <w:t>，能够做到忠诚事业、乐于奉献、谦虚谨慎、保守机密。</w:t>
      </w:r>
    </w:p>
    <w:p>
      <w:pPr>
        <w:spacing w:line="360" w:lineRule="auto"/>
        <w:ind w:firstLine="482" w:firstLineChars="200"/>
        <w:rPr>
          <w:rFonts w:hint="eastAsia" w:ascii="Times New Roman" w:hAnsi="Times New Roman" w:eastAsia="宋体" w:cs="Times New Roman"/>
          <w:color w:val="000000"/>
          <w:sz w:val="24"/>
        </w:rPr>
      </w:pPr>
      <w:r>
        <w:rPr>
          <w:rFonts w:hint="eastAsia" w:ascii="宋体" w:hAnsi="宋体" w:eastAsia="宋体" w:cs="宋体"/>
          <w:b/>
          <w:color w:val="000000"/>
          <w:sz w:val="24"/>
        </w:rPr>
        <w:t>3.【学科素养】</w:t>
      </w:r>
      <w:r>
        <w:rPr>
          <w:rFonts w:hint="eastAsia" w:ascii="Times New Roman" w:hAnsi="Times New Roman" w:eastAsia="宋体" w:cs="Times New Roman"/>
          <w:color w:val="000000"/>
          <w:sz w:val="24"/>
        </w:rPr>
        <w:t>熟练掌握</w:t>
      </w:r>
      <w:r>
        <w:rPr>
          <w:rFonts w:hint="eastAsia" w:ascii="宋体" w:hAnsi="宋体" w:eastAsia="宋体" w:cs="宋体"/>
          <w:color w:val="000000"/>
          <w:sz w:val="24"/>
        </w:rPr>
        <w:t>中国语言文学学科基础知识，</w:t>
      </w:r>
      <w:r>
        <w:rPr>
          <w:rFonts w:hint="eastAsia" w:ascii="宋体" w:hAnsi="宋体" w:eastAsia="宋体" w:cs="宋体"/>
          <w:color w:val="000000"/>
          <w:kern w:val="0"/>
          <w:sz w:val="24"/>
        </w:rPr>
        <w:t>了解管理学、经济学、哲学、广告学、新闻传播学等相近学科的一般原理和知识，具有</w:t>
      </w:r>
      <w:r>
        <w:rPr>
          <w:rFonts w:hint="eastAsia" w:ascii="宋体" w:hAnsi="宋体" w:eastAsia="宋体" w:cs="宋体"/>
          <w:color w:val="000000"/>
          <w:sz w:val="24"/>
        </w:rPr>
        <w:t>系统的秘书学基本理论和知识体系，了解本学科的发展史和前沿动态，构建系统、开放、完备的秘书专业知识结构</w:t>
      </w:r>
      <w:r>
        <w:rPr>
          <w:rFonts w:ascii="宋体" w:hAnsi="宋体" w:eastAsia="宋体" w:cs="宋体"/>
          <w:color w:val="000000"/>
          <w:sz w:val="24"/>
        </w:rPr>
        <w:t>。</w:t>
      </w:r>
    </w:p>
    <w:p>
      <w:pPr>
        <w:spacing w:line="360" w:lineRule="auto"/>
        <w:ind w:firstLine="482" w:firstLineChars="200"/>
        <w:rPr>
          <w:rFonts w:hint="eastAsia" w:ascii="Times New Roman" w:hAnsi="Times New Roman" w:eastAsia="宋体" w:cs="Times New Roman"/>
          <w:color w:val="000000"/>
          <w:sz w:val="24"/>
        </w:rPr>
      </w:pPr>
      <w:r>
        <w:rPr>
          <w:rFonts w:hint="eastAsia" w:ascii="宋体" w:hAnsi="宋体" w:eastAsia="宋体" w:cs="宋体"/>
          <w:b/>
          <w:color w:val="000000"/>
          <w:sz w:val="24"/>
        </w:rPr>
        <w:t>4.【职业能力】</w:t>
      </w:r>
      <w:r>
        <w:rPr>
          <w:rFonts w:hint="eastAsia" w:ascii="Times New Roman" w:hAnsi="Times New Roman" w:eastAsia="宋体" w:cs="Times New Roman"/>
          <w:color w:val="000000"/>
          <w:sz w:val="24"/>
        </w:rPr>
        <w:t>具备“办文、办会、办事”的基本能力，具有较强的沟通协调、应用写作、调查研究、文档管理、公关交际、商务策划、组织管理、参谋咨询、辅助决策等专业能力，基本掌握一门外语，具有从事秘书工作的多种能力。</w:t>
      </w:r>
    </w:p>
    <w:p>
      <w:pPr>
        <w:spacing w:line="360" w:lineRule="auto"/>
        <w:ind w:firstLine="482" w:firstLineChars="200"/>
        <w:rPr>
          <w:rFonts w:ascii="宋体" w:hAnsi="宋体" w:eastAsia="宋体" w:cs="宋体"/>
          <w:color w:val="000000"/>
          <w:sz w:val="24"/>
        </w:rPr>
      </w:pPr>
      <w:r>
        <w:rPr>
          <w:rFonts w:hint="eastAsia" w:ascii="宋体" w:hAnsi="宋体" w:eastAsia="宋体" w:cs="宋体"/>
          <w:b/>
          <w:color w:val="000000"/>
          <w:sz w:val="24"/>
        </w:rPr>
        <w:t>5.【服务合作】</w:t>
      </w:r>
      <w:r>
        <w:rPr>
          <w:rFonts w:hint="eastAsia" w:ascii="宋体" w:hAnsi="宋体" w:eastAsia="宋体" w:cs="宋体"/>
          <w:bCs/>
          <w:sz w:val="24"/>
        </w:rPr>
        <w:t>树立良好的服务意识，能够为领导及其团体提供高质量、有价值的服务；掌握团队协作的方法和技能，学会合作解决问题，</w:t>
      </w:r>
      <w:r>
        <w:rPr>
          <w:rFonts w:ascii="宋体" w:hAnsi="宋体" w:eastAsia="宋体" w:cs="宋体"/>
          <w:color w:val="000000"/>
          <w:sz w:val="24"/>
        </w:rPr>
        <w:t>具有团队协作精神。</w:t>
      </w:r>
    </w:p>
    <w:p>
      <w:pPr>
        <w:spacing w:line="360" w:lineRule="auto"/>
        <w:ind w:firstLine="482" w:firstLineChars="200"/>
        <w:rPr>
          <w:rFonts w:hint="eastAsia" w:ascii="宋体" w:hAnsi="宋体" w:eastAsia="宋体" w:cs="宋体"/>
          <w:color w:val="000000"/>
          <w:sz w:val="24"/>
        </w:rPr>
      </w:pPr>
      <w:r>
        <w:rPr>
          <w:rFonts w:hint="eastAsia" w:ascii="宋体" w:hAnsi="宋体" w:eastAsia="宋体" w:cs="宋体"/>
          <w:b/>
          <w:color w:val="000000"/>
          <w:sz w:val="24"/>
        </w:rPr>
        <w:t>6.【探索创新】</w:t>
      </w:r>
      <w:r>
        <w:rPr>
          <w:rFonts w:ascii="宋体" w:hAnsi="宋体" w:eastAsia="宋体" w:cs="宋体"/>
          <w:color w:val="000000"/>
          <w:sz w:val="24"/>
        </w:rPr>
        <w:t>具有</w:t>
      </w:r>
      <w:r>
        <w:rPr>
          <w:rFonts w:hint="eastAsia" w:ascii="宋体" w:hAnsi="宋体" w:eastAsia="宋体" w:cs="宋体"/>
          <w:color w:val="000000"/>
          <w:sz w:val="24"/>
        </w:rPr>
        <w:t>创新意识和创造思维能力，</w:t>
      </w:r>
      <w:r>
        <w:rPr>
          <w:rFonts w:ascii="宋体" w:hAnsi="宋体" w:eastAsia="宋体" w:cs="宋体"/>
          <w:color w:val="000000"/>
          <w:sz w:val="24"/>
        </w:rPr>
        <w:t>具有求实、探索</w:t>
      </w:r>
      <w:r>
        <w:rPr>
          <w:rFonts w:hint="eastAsia" w:ascii="宋体" w:hAnsi="宋体" w:eastAsia="宋体" w:cs="宋体"/>
          <w:color w:val="000000"/>
          <w:sz w:val="24"/>
        </w:rPr>
        <w:t>和</w:t>
      </w:r>
      <w:r>
        <w:rPr>
          <w:rFonts w:ascii="宋体" w:hAnsi="宋体" w:eastAsia="宋体" w:cs="宋体"/>
          <w:color w:val="000000"/>
          <w:sz w:val="24"/>
        </w:rPr>
        <w:t>批判精神，能够独立发现、分析和解决问题</w:t>
      </w:r>
      <w:r>
        <w:rPr>
          <w:rFonts w:hint="eastAsia" w:ascii="宋体" w:hAnsi="宋体" w:eastAsia="宋体" w:cs="宋体"/>
          <w:color w:val="000000"/>
          <w:sz w:val="24"/>
        </w:rPr>
        <w:t>；具有利用现代科学技术手段提高学习、工作效率的能力。</w:t>
      </w:r>
    </w:p>
    <w:p>
      <w:pPr>
        <w:spacing w:line="360" w:lineRule="auto"/>
        <w:ind w:firstLine="482" w:firstLineChars="200"/>
        <w:rPr>
          <w:rFonts w:ascii="宋体" w:hAnsi="宋体" w:eastAsia="宋体" w:cs="宋体"/>
          <w:bCs/>
          <w:color w:val="000000"/>
          <w:sz w:val="24"/>
        </w:rPr>
      </w:pPr>
      <w:r>
        <w:rPr>
          <w:rFonts w:hint="eastAsia" w:ascii="宋体" w:hAnsi="宋体" w:eastAsia="宋体" w:cs="宋体"/>
          <w:b/>
          <w:bCs/>
          <w:color w:val="000000"/>
          <w:sz w:val="24"/>
        </w:rPr>
        <w:t>7.</w:t>
      </w:r>
      <w:r>
        <w:rPr>
          <w:rFonts w:hint="eastAsia" w:ascii="宋体" w:hAnsi="宋体" w:eastAsia="宋体" w:cs="宋体"/>
          <w:b/>
          <w:color w:val="000000"/>
          <w:sz w:val="24"/>
        </w:rPr>
        <w:t>【终身学习】</w:t>
      </w:r>
      <w:r>
        <w:rPr>
          <w:rFonts w:hint="eastAsia" w:ascii="宋体" w:hAnsi="宋体" w:eastAsia="宋体" w:cs="宋体"/>
          <w:bCs/>
          <w:color w:val="000000"/>
          <w:sz w:val="24"/>
        </w:rPr>
        <w:t>具有终身学习意识和自我管理、自主学习能力，通过不断学习，适应社会和个人可持续发展需要。</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autoSpaceDE w:val="0"/>
        <w:autoSpaceDN w:val="0"/>
        <w:adjustRightInd w:val="0"/>
        <w:spacing w:line="570" w:lineRule="exact"/>
        <w:ind w:firstLine="482" w:firstLineChars="200"/>
        <w:jc w:val="center"/>
        <w:rPr>
          <w:rFonts w:ascii="宋体" w:hAnsi="宋体" w:eastAsia="宋体" w:cs="宋体"/>
          <w:b/>
          <w:bCs/>
          <w:color w:val="000000"/>
          <w:sz w:val="24"/>
        </w:rPr>
      </w:pPr>
      <w:r>
        <w:rPr>
          <w:rFonts w:hint="eastAsia" w:ascii="宋体" w:hAnsi="宋体" w:eastAsia="宋体" w:cs="宋体"/>
          <w:b/>
          <w:bCs/>
          <w:color w:val="000000"/>
          <w:sz w:val="24"/>
        </w:rPr>
        <w:t>毕业要求支撑培养目标的矩阵</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4"/>
        <w:gridCol w:w="1704"/>
        <w:gridCol w:w="1704"/>
        <w:gridCol w:w="1705"/>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noWrap w:val="0"/>
            <w:vAlign w:val="center"/>
          </w:tcPr>
          <w:p>
            <w:pPr>
              <w:spacing w:line="570" w:lineRule="exact"/>
              <w:ind w:firstLine="422" w:firstLineChars="200"/>
              <w:jc w:val="center"/>
              <w:outlineLvl w:val="0"/>
              <w:rPr>
                <w:rFonts w:ascii="宋体" w:hAnsi="宋体" w:eastAsia="宋体" w:cs="宋体"/>
                <w:b/>
                <w:bCs/>
                <w:color w:val="000000"/>
                <w:kern w:val="0"/>
                <w:szCs w:val="21"/>
              </w:rPr>
            </w:pPr>
            <w:r>
              <w:rPr>
                <w:rFonts w:hint="eastAsia" w:ascii="宋体" w:hAnsi="宋体" w:eastAsia="宋体" w:cs="宋体"/>
                <w:b/>
                <w:bCs/>
                <w:color w:val="000000"/>
                <w:kern w:val="0"/>
                <w:szCs w:val="21"/>
              </w:rPr>
              <w:t>毕业要求</w:t>
            </w:r>
          </w:p>
        </w:tc>
        <w:tc>
          <w:tcPr>
            <w:tcW w:w="1704" w:type="dxa"/>
            <w:noWrap w:val="0"/>
            <w:vAlign w:val="center"/>
          </w:tcPr>
          <w:p>
            <w:pPr>
              <w:spacing w:line="570" w:lineRule="exact"/>
              <w:ind w:firstLine="211" w:firstLineChars="100"/>
              <w:jc w:val="center"/>
              <w:outlineLvl w:val="0"/>
              <w:rPr>
                <w:rFonts w:ascii="宋体" w:hAnsi="宋体" w:eastAsia="宋体" w:cs="宋体"/>
                <w:b/>
                <w:bCs/>
                <w:color w:val="000000"/>
                <w:kern w:val="0"/>
                <w:szCs w:val="21"/>
              </w:rPr>
            </w:pPr>
            <w:r>
              <w:rPr>
                <w:rFonts w:hint="eastAsia" w:ascii="宋体" w:hAnsi="宋体" w:eastAsia="宋体" w:cs="宋体"/>
                <w:b/>
                <w:bCs/>
                <w:color w:val="000000"/>
                <w:kern w:val="0"/>
                <w:szCs w:val="21"/>
              </w:rPr>
              <w:t>培养目标1</w:t>
            </w:r>
          </w:p>
        </w:tc>
        <w:tc>
          <w:tcPr>
            <w:tcW w:w="1704" w:type="dxa"/>
            <w:noWrap w:val="0"/>
            <w:vAlign w:val="center"/>
          </w:tcPr>
          <w:p>
            <w:pPr>
              <w:spacing w:line="570" w:lineRule="exact"/>
              <w:ind w:firstLine="211" w:firstLineChars="100"/>
              <w:jc w:val="center"/>
              <w:outlineLvl w:val="0"/>
              <w:rPr>
                <w:rFonts w:ascii="宋体" w:hAnsi="宋体" w:eastAsia="宋体" w:cs="宋体"/>
                <w:b/>
                <w:bCs/>
                <w:color w:val="000000"/>
                <w:kern w:val="0"/>
                <w:szCs w:val="21"/>
              </w:rPr>
            </w:pPr>
            <w:r>
              <w:rPr>
                <w:rFonts w:hint="eastAsia" w:ascii="宋体" w:hAnsi="宋体" w:eastAsia="宋体" w:cs="宋体"/>
                <w:b/>
                <w:bCs/>
                <w:color w:val="000000"/>
                <w:kern w:val="0"/>
                <w:szCs w:val="21"/>
              </w:rPr>
              <w:t>培养目标2</w:t>
            </w:r>
          </w:p>
        </w:tc>
        <w:tc>
          <w:tcPr>
            <w:tcW w:w="1705" w:type="dxa"/>
            <w:noWrap w:val="0"/>
            <w:vAlign w:val="center"/>
          </w:tcPr>
          <w:p>
            <w:pPr>
              <w:spacing w:line="570" w:lineRule="exact"/>
              <w:ind w:firstLine="211" w:firstLineChars="100"/>
              <w:jc w:val="center"/>
              <w:outlineLvl w:val="0"/>
              <w:rPr>
                <w:rFonts w:ascii="宋体" w:hAnsi="宋体" w:eastAsia="宋体" w:cs="宋体"/>
                <w:b/>
                <w:bCs/>
                <w:color w:val="000000"/>
                <w:kern w:val="0"/>
                <w:szCs w:val="21"/>
              </w:rPr>
            </w:pPr>
            <w:r>
              <w:rPr>
                <w:rFonts w:hint="eastAsia" w:ascii="宋体" w:hAnsi="宋体" w:eastAsia="宋体" w:cs="宋体"/>
                <w:b/>
                <w:bCs/>
                <w:color w:val="000000"/>
                <w:kern w:val="0"/>
                <w:szCs w:val="21"/>
              </w:rPr>
              <w:t>培养目标3</w:t>
            </w:r>
          </w:p>
        </w:tc>
        <w:tc>
          <w:tcPr>
            <w:tcW w:w="1705" w:type="dxa"/>
            <w:noWrap w:val="0"/>
            <w:vAlign w:val="center"/>
          </w:tcPr>
          <w:p>
            <w:pPr>
              <w:spacing w:line="570" w:lineRule="exact"/>
              <w:ind w:firstLine="211" w:firstLineChars="100"/>
              <w:jc w:val="center"/>
              <w:outlineLvl w:val="0"/>
              <w:rPr>
                <w:rFonts w:ascii="宋体" w:hAnsi="宋体" w:eastAsia="宋体" w:cs="宋体"/>
                <w:b/>
                <w:bCs/>
                <w:color w:val="000000"/>
                <w:kern w:val="0"/>
                <w:szCs w:val="21"/>
              </w:rPr>
            </w:pPr>
            <w:r>
              <w:rPr>
                <w:rFonts w:hint="eastAsia" w:ascii="宋体" w:hAnsi="宋体" w:eastAsia="宋体" w:cs="宋体"/>
                <w:b/>
                <w:bCs/>
                <w:color w:val="000000"/>
                <w:kern w:val="0"/>
                <w:szCs w:val="21"/>
              </w:rPr>
              <w:t>培养目标4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noWrap w:val="0"/>
            <w:vAlign w:val="center"/>
          </w:tcPr>
          <w:p>
            <w:pPr>
              <w:spacing w:line="570" w:lineRule="exact"/>
              <w:ind w:firstLine="210" w:firstLineChars="100"/>
              <w:jc w:val="center"/>
              <w:outlineLvl w:val="0"/>
              <w:rPr>
                <w:rFonts w:hint="eastAsia" w:ascii="宋体" w:hAnsi="宋体" w:eastAsia="宋体" w:cs="宋体"/>
                <w:color w:val="000000"/>
                <w:kern w:val="0"/>
                <w:szCs w:val="21"/>
              </w:rPr>
            </w:pPr>
            <w:r>
              <w:rPr>
                <w:rFonts w:hint="eastAsia" w:ascii="宋体" w:hAnsi="宋体" w:eastAsia="宋体" w:cs="宋体"/>
                <w:color w:val="000000"/>
                <w:kern w:val="0"/>
                <w:szCs w:val="21"/>
              </w:rPr>
              <w:t>思想素质</w:t>
            </w:r>
          </w:p>
        </w:tc>
        <w:tc>
          <w:tcPr>
            <w:tcW w:w="1704" w:type="dxa"/>
            <w:noWrap w:val="0"/>
            <w:vAlign w:val="center"/>
          </w:tcPr>
          <w:p>
            <w:pPr>
              <w:spacing w:line="570" w:lineRule="exact"/>
              <w:ind w:firstLine="480"/>
              <w:jc w:val="center"/>
              <w:outlineLvl w:val="0"/>
              <w:rPr>
                <w:rFonts w:ascii="宋体" w:hAnsi="宋体" w:eastAsia="宋体" w:cs="Times New Roman"/>
                <w:bCs/>
                <w:color w:val="000000"/>
                <w:kern w:val="0"/>
                <w:szCs w:val="21"/>
                <w:lang w:val="zh-CN"/>
              </w:rPr>
            </w:pPr>
            <w:r>
              <w:rPr>
                <w:rFonts w:hint="eastAsia" w:ascii="宋体" w:hAnsi="宋体" w:eastAsia="宋体" w:cs="Times New Roman"/>
                <w:color w:val="000000"/>
                <w:kern w:val="0"/>
                <w:szCs w:val="21"/>
                <w:u w:val="none" w:color="000000"/>
              </w:rPr>
              <w:t>√</w:t>
            </w:r>
          </w:p>
        </w:tc>
        <w:tc>
          <w:tcPr>
            <w:tcW w:w="1704" w:type="dxa"/>
            <w:noWrap w:val="0"/>
            <w:vAlign w:val="center"/>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center"/>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center"/>
          </w:tcPr>
          <w:p>
            <w:pPr>
              <w:spacing w:line="570" w:lineRule="exact"/>
              <w:ind w:firstLine="480"/>
              <w:jc w:val="center"/>
              <w:outlineLvl w:val="0"/>
              <w:rPr>
                <w:rFonts w:ascii="宋体" w:hAnsi="宋体" w:eastAsia="宋体" w:cs="Times New Roman"/>
                <w:bCs/>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noWrap w:val="0"/>
            <w:vAlign w:val="top"/>
          </w:tcPr>
          <w:p>
            <w:pPr>
              <w:spacing w:line="570" w:lineRule="exact"/>
              <w:ind w:firstLine="210" w:firstLineChars="100"/>
              <w:jc w:val="center"/>
              <w:outlineLvl w:val="0"/>
              <w:rPr>
                <w:rFonts w:hint="eastAsia" w:ascii="宋体" w:hAnsi="宋体" w:eastAsia="宋体" w:cs="宋体"/>
                <w:color w:val="000000"/>
                <w:kern w:val="0"/>
                <w:szCs w:val="21"/>
              </w:rPr>
            </w:pPr>
            <w:r>
              <w:rPr>
                <w:rFonts w:hint="eastAsia" w:ascii="宋体" w:hAnsi="宋体" w:eastAsia="宋体" w:cs="宋体"/>
                <w:color w:val="000000"/>
                <w:kern w:val="0"/>
                <w:szCs w:val="21"/>
              </w:rPr>
              <w:t>职业情怀</w:t>
            </w: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r>
              <w:rPr>
                <w:rFonts w:hint="eastAsia" w:ascii="宋体" w:hAnsi="宋体" w:eastAsia="宋体" w:cs="Times New Roman"/>
                <w:bCs/>
                <w:color w:val="000000"/>
                <w:kern w:val="0"/>
                <w:szCs w:val="21"/>
              </w:rPr>
              <w:t>√</w:t>
            </w: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noWrap w:val="0"/>
            <w:vAlign w:val="top"/>
          </w:tcPr>
          <w:p>
            <w:pPr>
              <w:spacing w:line="570" w:lineRule="exact"/>
              <w:ind w:firstLine="480"/>
              <w:outlineLvl w:val="0"/>
              <w:rPr>
                <w:rFonts w:ascii="宋体" w:hAnsi="宋体" w:eastAsia="宋体" w:cs="宋体"/>
                <w:color w:val="000000"/>
                <w:kern w:val="0"/>
                <w:szCs w:val="21"/>
              </w:rPr>
            </w:pPr>
            <w:r>
              <w:rPr>
                <w:rFonts w:hint="eastAsia" w:ascii="宋体" w:hAnsi="宋体" w:eastAsia="宋体" w:cs="宋体"/>
                <w:color w:val="000000"/>
                <w:kern w:val="0"/>
                <w:szCs w:val="21"/>
              </w:rPr>
              <w:t>学科素养</w:t>
            </w: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r>
              <w:rPr>
                <w:rFonts w:hint="eastAsia" w:ascii="宋体" w:hAnsi="宋体" w:eastAsia="宋体" w:cs="Times New Roman"/>
                <w:color w:val="000000"/>
                <w:kern w:val="0"/>
                <w:szCs w:val="21"/>
                <w:u w:val="none" w:color="000000"/>
              </w:rPr>
              <w:t>√</w:t>
            </w: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noWrap w:val="0"/>
            <w:vAlign w:val="top"/>
          </w:tcPr>
          <w:p>
            <w:pPr>
              <w:spacing w:line="570" w:lineRule="exact"/>
              <w:ind w:firstLine="480"/>
              <w:outlineLvl w:val="0"/>
              <w:rPr>
                <w:rFonts w:ascii="宋体" w:hAnsi="宋体" w:eastAsia="宋体" w:cs="宋体"/>
                <w:color w:val="000000"/>
                <w:kern w:val="0"/>
                <w:szCs w:val="21"/>
              </w:rPr>
            </w:pPr>
            <w:r>
              <w:rPr>
                <w:rFonts w:hint="eastAsia" w:ascii="宋体" w:hAnsi="宋体" w:eastAsia="宋体" w:cs="宋体"/>
                <w:color w:val="000000"/>
                <w:kern w:val="0"/>
                <w:szCs w:val="21"/>
              </w:rPr>
              <w:t>职业能力</w:t>
            </w: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r>
              <w:rPr>
                <w:rFonts w:hint="eastAsia" w:ascii="宋体" w:hAnsi="宋体" w:eastAsia="宋体" w:cs="Times New Roman"/>
                <w:bCs/>
                <w:color w:val="000000"/>
                <w:kern w:val="0"/>
                <w:szCs w:val="21"/>
              </w:rPr>
              <w:t>√</w:t>
            </w: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noWrap w:val="0"/>
            <w:vAlign w:val="top"/>
          </w:tcPr>
          <w:p>
            <w:pPr>
              <w:spacing w:line="570" w:lineRule="exact"/>
              <w:ind w:firstLine="480"/>
              <w:outlineLvl w:val="0"/>
              <w:rPr>
                <w:rFonts w:hint="eastAsia" w:ascii="宋体" w:hAnsi="宋体" w:eastAsia="宋体" w:cs="宋体"/>
                <w:color w:val="000000"/>
                <w:kern w:val="0"/>
                <w:szCs w:val="21"/>
              </w:rPr>
            </w:pPr>
            <w:r>
              <w:rPr>
                <w:rFonts w:hint="eastAsia" w:ascii="宋体" w:hAnsi="宋体" w:eastAsia="宋体" w:cs="宋体"/>
                <w:color w:val="000000"/>
                <w:kern w:val="0"/>
                <w:szCs w:val="21"/>
              </w:rPr>
              <w:t>服务合作</w:t>
            </w: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r>
              <w:rPr>
                <w:rFonts w:hint="eastAsia" w:ascii="宋体" w:hAnsi="宋体" w:eastAsia="宋体" w:cs="Times New Roman"/>
                <w:bCs/>
                <w:color w:val="000000"/>
                <w:kern w:val="0"/>
                <w:szCs w:val="21"/>
              </w:rPr>
              <w:t>√</w:t>
            </w: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noWrap w:val="0"/>
            <w:vAlign w:val="top"/>
          </w:tcPr>
          <w:p>
            <w:pPr>
              <w:spacing w:line="570" w:lineRule="exact"/>
              <w:ind w:firstLine="480"/>
              <w:outlineLvl w:val="0"/>
              <w:rPr>
                <w:rFonts w:ascii="宋体" w:hAnsi="宋体" w:eastAsia="宋体" w:cs="宋体"/>
                <w:color w:val="000000"/>
                <w:kern w:val="0"/>
                <w:szCs w:val="21"/>
              </w:rPr>
            </w:pPr>
            <w:r>
              <w:rPr>
                <w:rFonts w:hint="eastAsia" w:ascii="宋体" w:hAnsi="宋体" w:eastAsia="宋体" w:cs="宋体"/>
                <w:color w:val="000000"/>
                <w:kern w:val="0"/>
                <w:szCs w:val="21"/>
              </w:rPr>
              <w:t>探索创新</w:t>
            </w: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r>
              <w:rPr>
                <w:rFonts w:hint="eastAsia" w:ascii="宋体" w:hAnsi="宋体" w:eastAsia="宋体" w:cs="Times New Roman"/>
                <w:bCs/>
                <w:color w:val="000000"/>
                <w:kern w:val="0"/>
                <w:szCs w:val="21"/>
              </w:rPr>
              <w:t>√</w:t>
            </w: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r>
              <w:rPr>
                <w:rFonts w:hint="eastAsia" w:ascii="宋体" w:hAnsi="宋体" w:eastAsia="宋体" w:cs="Times New Roman"/>
                <w:bCs/>
                <w:color w:val="000000"/>
                <w:kern w:val="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1704" w:type="dxa"/>
            <w:noWrap w:val="0"/>
            <w:vAlign w:val="top"/>
          </w:tcPr>
          <w:p>
            <w:pPr>
              <w:spacing w:line="570" w:lineRule="exact"/>
              <w:ind w:firstLine="480"/>
              <w:outlineLvl w:val="0"/>
              <w:rPr>
                <w:rFonts w:ascii="宋体" w:hAnsi="宋体" w:eastAsia="宋体" w:cs="宋体"/>
                <w:b/>
                <w:color w:val="000000"/>
                <w:kern w:val="0"/>
                <w:szCs w:val="21"/>
              </w:rPr>
            </w:pPr>
            <w:r>
              <w:rPr>
                <w:rFonts w:hint="eastAsia" w:ascii="宋体" w:hAnsi="宋体" w:eastAsia="宋体" w:cs="宋体"/>
                <w:bCs/>
                <w:color w:val="000000"/>
                <w:kern w:val="0"/>
                <w:szCs w:val="21"/>
              </w:rPr>
              <w:t>终身学习</w:t>
            </w: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4"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p>
        </w:tc>
        <w:tc>
          <w:tcPr>
            <w:tcW w:w="1705" w:type="dxa"/>
            <w:noWrap w:val="0"/>
            <w:vAlign w:val="top"/>
          </w:tcPr>
          <w:p>
            <w:pPr>
              <w:spacing w:line="570" w:lineRule="exact"/>
              <w:ind w:firstLine="480"/>
              <w:jc w:val="center"/>
              <w:outlineLvl w:val="0"/>
              <w:rPr>
                <w:rFonts w:ascii="宋体" w:hAnsi="宋体" w:eastAsia="宋体" w:cs="Times New Roman"/>
                <w:bCs/>
                <w:color w:val="000000"/>
                <w:kern w:val="0"/>
                <w:szCs w:val="21"/>
                <w:lang w:val="zh-CN"/>
              </w:rPr>
            </w:pPr>
            <w:r>
              <w:rPr>
                <w:rFonts w:hint="eastAsia" w:ascii="宋体" w:hAnsi="宋体" w:eastAsia="宋体" w:cs="Times New Roman"/>
                <w:color w:val="000000"/>
                <w:kern w:val="0"/>
                <w:szCs w:val="21"/>
                <w:u w:val="none" w:color="000000"/>
              </w:rPr>
              <w:t>√</w:t>
            </w:r>
          </w:p>
        </w:tc>
      </w:tr>
    </w:tbl>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rPr>
          <w:rFonts w:hint="eastAsia" w:ascii="仿宋_GB2312" w:hAnsi="仿宋_GB2312" w:eastAsia="仿宋_GB2312" w:cs="仿宋_GB2312"/>
          <w:sz w:val="36"/>
          <w:szCs w:val="36"/>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pStyle w:val="2"/>
        <w:rPr>
          <w:rFonts w:hint="default"/>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spacing w:line="360" w:lineRule="auto"/>
        <w:jc w:val="center"/>
        <w:rPr>
          <w:rFonts w:hint="eastAsia" w:ascii="宋体" w:hAnsi="宋体" w:eastAsia="宋体" w:cs="宋体"/>
          <w:b/>
          <w:bCs/>
          <w:color w:val="000000"/>
          <w:sz w:val="24"/>
        </w:rPr>
        <w:sectPr>
          <w:footerReference r:id="rId9" w:type="first"/>
          <w:footerReference r:id="rId7" w:type="default"/>
          <w:footerReference r:id="rId8" w:type="even"/>
          <w:pgSz w:w="11906" w:h="16838"/>
          <w:pgMar w:top="1440" w:right="1800" w:bottom="1440" w:left="1800" w:header="851" w:footer="992" w:gutter="0"/>
          <w:pgNumType w:fmt="numberInDash" w:start="1"/>
          <w:cols w:space="425" w:num="1"/>
          <w:docGrid w:type="lines" w:linePitch="312" w:charSpace="0"/>
        </w:sectPr>
      </w:pPr>
    </w:p>
    <w:p>
      <w:pPr>
        <w:spacing w:line="360" w:lineRule="auto"/>
        <w:jc w:val="center"/>
        <w:rPr>
          <w:rFonts w:hint="eastAsia" w:ascii="黑体" w:hAnsi="黑体" w:eastAsia="黑体" w:cs="Times New Roman"/>
          <w:color w:val="000000"/>
          <w:sz w:val="28"/>
          <w:szCs w:val="28"/>
          <w:lang w:val="zh-CN"/>
        </w:rPr>
      </w:pPr>
      <w:r>
        <w:rPr>
          <w:rFonts w:hint="eastAsia" w:ascii="宋体" w:hAnsi="宋体" w:eastAsia="宋体" w:cs="宋体"/>
          <w:b/>
          <w:bCs/>
          <w:color w:val="000000"/>
          <w:sz w:val="24"/>
        </w:rPr>
        <w:t>毕业要求指标点分解及支撑课程/环节、第二课堂矩阵</w:t>
      </w:r>
    </w:p>
    <w:tbl>
      <w:tblPr>
        <w:tblStyle w:val="7"/>
        <w:tblpPr w:leftFromText="180" w:rightFromText="180" w:vertAnchor="text" w:horzAnchor="page" w:tblpX="1300" w:tblpY="474"/>
        <w:tblOverlap w:val="never"/>
        <w:tblW w:w="13495" w:type="dxa"/>
        <w:tblInd w:w="0" w:type="dxa"/>
        <w:tblLayout w:type="fixed"/>
        <w:tblCellMar>
          <w:top w:w="0" w:type="dxa"/>
          <w:left w:w="0" w:type="dxa"/>
          <w:bottom w:w="0" w:type="dxa"/>
          <w:right w:w="0" w:type="dxa"/>
        </w:tblCellMar>
      </w:tblPr>
      <w:tblGrid>
        <w:gridCol w:w="2023"/>
        <w:gridCol w:w="3305"/>
        <w:gridCol w:w="3997"/>
        <w:gridCol w:w="1485"/>
        <w:gridCol w:w="2685"/>
      </w:tblGrid>
      <w:tr>
        <w:tblPrEx>
          <w:tblCellMar>
            <w:top w:w="0" w:type="dxa"/>
            <w:left w:w="0" w:type="dxa"/>
            <w:bottom w:w="0" w:type="dxa"/>
            <w:right w:w="0" w:type="dxa"/>
          </w:tblCellMar>
        </w:tblPrEx>
        <w:trPr>
          <w:trHeight w:val="23" w:hRule="atLeast"/>
        </w:trPr>
        <w:tc>
          <w:tcPr>
            <w:tcW w:w="2023"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b/>
                <w:bCs/>
                <w:kern w:val="0"/>
                <w:szCs w:val="21"/>
              </w:rPr>
              <w:t>专业毕业要求</w:t>
            </w:r>
          </w:p>
        </w:tc>
        <w:tc>
          <w:tcPr>
            <w:tcW w:w="330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b/>
                <w:bCs/>
                <w:sz w:val="22"/>
              </w:rPr>
            </w:pPr>
            <w:r>
              <w:rPr>
                <w:rFonts w:hint="eastAsia" w:ascii="宋体" w:hAnsi="宋体" w:eastAsia="宋体" w:cs="宋体"/>
                <w:b/>
                <w:bCs/>
                <w:kern w:val="0"/>
                <w:sz w:val="22"/>
              </w:rPr>
              <w:t>分解指标</w:t>
            </w:r>
          </w:p>
        </w:tc>
        <w:tc>
          <w:tcPr>
            <w:tcW w:w="3997"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b/>
                <w:bCs/>
                <w:sz w:val="22"/>
              </w:rPr>
            </w:pPr>
            <w:r>
              <w:rPr>
                <w:rFonts w:hint="eastAsia" w:ascii="宋体" w:hAnsi="宋体" w:eastAsia="宋体" w:cs="宋体"/>
                <w:b/>
                <w:bCs/>
                <w:kern w:val="0"/>
                <w:sz w:val="22"/>
              </w:rPr>
              <w:t>支撑课程/环节</w:t>
            </w:r>
          </w:p>
        </w:tc>
        <w:tc>
          <w:tcPr>
            <w:tcW w:w="4170" w:type="dxa"/>
            <w:gridSpan w:val="2"/>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b/>
                <w:bCs/>
                <w:kern w:val="0"/>
                <w:sz w:val="22"/>
              </w:rPr>
            </w:pPr>
            <w:r>
              <w:rPr>
                <w:rFonts w:hint="eastAsia" w:ascii="宋体" w:hAnsi="宋体" w:eastAsia="宋体" w:cs="宋体"/>
                <w:b/>
                <w:bCs/>
                <w:kern w:val="0"/>
                <w:sz w:val="22"/>
              </w:rPr>
              <w:t>第二课堂育人体系</w:t>
            </w:r>
          </w:p>
        </w:tc>
      </w:tr>
      <w:tr>
        <w:tblPrEx>
          <w:tblCellMar>
            <w:top w:w="0" w:type="dxa"/>
            <w:left w:w="0" w:type="dxa"/>
            <w:bottom w:w="0" w:type="dxa"/>
            <w:right w:w="0" w:type="dxa"/>
          </w:tblCellMar>
        </w:tblPrEx>
        <w:trPr>
          <w:trHeight w:val="23" w:hRule="atLeast"/>
        </w:trPr>
        <w:tc>
          <w:tcPr>
            <w:tcW w:w="2023"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rPr>
            </w:pPr>
          </w:p>
        </w:tc>
        <w:tc>
          <w:tcPr>
            <w:tcW w:w="3305"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rPr>
            </w:pPr>
          </w:p>
        </w:tc>
        <w:tc>
          <w:tcPr>
            <w:tcW w:w="3997"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rPr>
            </w:pPr>
          </w:p>
        </w:tc>
        <w:tc>
          <w:tcPr>
            <w:tcW w:w="148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Times New Roman" w:hAnsi="Times New Roman" w:eastAsia="宋体" w:cs="Times New Roman"/>
                <w:b/>
                <w:bCs/>
              </w:rPr>
            </w:pPr>
            <w:r>
              <w:rPr>
                <w:rFonts w:hint="eastAsia" w:ascii="Times New Roman" w:hAnsi="Times New Roman" w:eastAsia="宋体" w:cs="Times New Roman"/>
                <w:b/>
                <w:bCs/>
              </w:rPr>
              <w:t>类型</w:t>
            </w:r>
          </w:p>
        </w:tc>
        <w:tc>
          <w:tcPr>
            <w:tcW w:w="2685" w:type="dxa"/>
            <w:tcBorders>
              <w:top w:val="single" w:color="000000" w:sz="4" w:space="0"/>
              <w:left w:val="single" w:color="000000"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Times New Roman" w:hAnsi="Times New Roman" w:eastAsia="宋体" w:cs="Times New Roman"/>
                <w:b/>
                <w:bCs/>
              </w:rPr>
            </w:pPr>
            <w:r>
              <w:rPr>
                <w:rFonts w:hint="eastAsia" w:ascii="Times New Roman" w:hAnsi="Times New Roman" w:eastAsia="宋体" w:cs="Times New Roman"/>
                <w:b/>
                <w:bCs/>
              </w:rPr>
              <w:t>项目</w:t>
            </w:r>
          </w:p>
        </w:tc>
      </w:tr>
      <w:tr>
        <w:tblPrEx>
          <w:tblCellMar>
            <w:top w:w="0" w:type="dxa"/>
            <w:left w:w="0" w:type="dxa"/>
            <w:bottom w:w="0" w:type="dxa"/>
            <w:right w:w="0" w:type="dxa"/>
          </w:tblCellMar>
        </w:tblPrEx>
        <w:trPr>
          <w:trHeight w:val="23" w:hRule="atLeast"/>
        </w:trPr>
        <w:tc>
          <w:tcPr>
            <w:tcW w:w="2023" w:type="dxa"/>
            <w:vMerge w:val="restart"/>
            <w:tcBorders>
              <w:top w:val="single" w:color="auto" w:sz="4" w:space="0"/>
              <w:left w:val="single" w:color="auto" w:sz="4" w:space="0"/>
              <w:right w:val="single" w:color="000000" w:sz="4" w:space="0"/>
            </w:tcBorders>
            <w:noWrap/>
            <w:tcMar>
              <w:top w:w="15" w:type="dxa"/>
              <w:left w:w="15" w:type="dxa"/>
              <w:right w:w="15" w:type="dxa"/>
            </w:tcMar>
            <w:vAlign w:val="center"/>
          </w:tcPr>
          <w:p>
            <w:pPr>
              <w:widowControl/>
              <w:jc w:val="center"/>
              <w:textAlignment w:val="center"/>
              <w:rPr>
                <w:rFonts w:hint="eastAsia" w:ascii="宋体" w:hAnsi="宋体" w:eastAsia="宋体" w:cs="宋体"/>
                <w:sz w:val="22"/>
              </w:rPr>
            </w:pPr>
            <w:r>
              <w:rPr>
                <w:rFonts w:hint="eastAsia" w:ascii="宋体" w:hAnsi="宋体" w:eastAsia="宋体" w:cs="宋体"/>
                <w:kern w:val="0"/>
                <w:sz w:val="22"/>
              </w:rPr>
              <w:t>1思想素质</w:t>
            </w:r>
          </w:p>
        </w:tc>
        <w:tc>
          <w:tcPr>
            <w:tcW w:w="3305" w:type="dxa"/>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rPr>
            </w:pPr>
            <w:r>
              <w:rPr>
                <w:rFonts w:hint="eastAsia" w:ascii="宋体" w:hAnsi="宋体" w:eastAsia="宋体" w:cs="宋体"/>
              </w:rPr>
              <w:t>1.1</w:t>
            </w:r>
            <w:r>
              <w:rPr>
                <w:rFonts w:hint="eastAsia" w:ascii="宋体" w:hAnsi="宋体" w:eastAsia="宋体" w:cs="宋体"/>
                <w:color w:val="000000"/>
                <w:szCs w:val="21"/>
              </w:rPr>
              <w:t>具有坚定的政治立场，认同新时代中国特色社会主义思想，了解党和国家的方针政策。</w:t>
            </w:r>
          </w:p>
          <w:p>
            <w:pPr>
              <w:rPr>
                <w:rFonts w:hint="eastAsia" w:ascii="宋体" w:hAnsi="宋体" w:eastAsia="宋体" w:cs="宋体"/>
                <w:szCs w:val="21"/>
              </w:rPr>
            </w:pPr>
          </w:p>
        </w:tc>
        <w:tc>
          <w:tcPr>
            <w:tcW w:w="3997" w:type="dxa"/>
            <w:vMerge w:val="restart"/>
            <w:tcBorders>
              <w:top w:val="single" w:color="auto" w:sz="4" w:space="0"/>
              <w:left w:val="single" w:color="000000" w:sz="4" w:space="0"/>
              <w:right w:val="single" w:color="000000" w:sz="4" w:space="0"/>
            </w:tcBorders>
            <w:noWrap/>
            <w:tcMar>
              <w:top w:w="15" w:type="dxa"/>
              <w:left w:w="15" w:type="dxa"/>
              <w:right w:w="15" w:type="dxa"/>
            </w:tcMar>
            <w:vAlign w:val="center"/>
          </w:tcPr>
          <w:p>
            <w:pPr>
              <w:spacing w:line="276" w:lineRule="auto"/>
              <w:rPr>
                <w:rFonts w:hint="eastAsia" w:ascii="宋体" w:hAnsi="宋体" w:eastAsia="宋体" w:cs="宋体"/>
              </w:rPr>
            </w:pPr>
            <w:r>
              <w:rPr>
                <w:rFonts w:hint="eastAsia" w:ascii="宋体" w:hAnsi="宋体" w:eastAsia="宋体" w:cs="宋体"/>
                <w:b/>
                <w:bCs/>
                <w:color w:val="000000"/>
                <w:szCs w:val="21"/>
              </w:rPr>
              <w:t>通</w:t>
            </w:r>
            <w:r>
              <w:rPr>
                <w:rFonts w:hint="eastAsia" w:ascii="Times New Roman" w:hAnsi="Times New Roman" w:eastAsia="宋体" w:cs="Times New Roman"/>
                <w:b/>
                <w:bCs/>
              </w:rPr>
              <w:t>识教育类课程：</w:t>
            </w:r>
            <w:r>
              <w:rPr>
                <w:rFonts w:hint="eastAsia" w:ascii="宋体" w:hAnsi="宋体" w:eastAsia="宋体" w:cs="宋体"/>
              </w:rPr>
              <w:t>思想道德与法治(M)、马克思主义基本原理(H)、毛泽东思想和中国特色社会主义理论体系概论(H)、形势与政策(H)、中国近现代史纲要(M) 、军事理论与国家安全(H)</w:t>
            </w:r>
          </w:p>
          <w:p>
            <w:pPr>
              <w:spacing w:line="276" w:lineRule="auto"/>
              <w:rPr>
                <w:rFonts w:hint="eastAsia" w:ascii="Times New Roman" w:hAnsi="Times New Roman" w:eastAsia="宋体" w:cs="Times New Roman"/>
                <w:b/>
                <w:bCs/>
              </w:rPr>
            </w:pPr>
            <w:r>
              <w:rPr>
                <w:rFonts w:hint="eastAsia" w:ascii="Times New Roman" w:hAnsi="Times New Roman" w:eastAsia="宋体" w:cs="Times New Roman"/>
                <w:b/>
                <w:bCs/>
              </w:rPr>
              <w:t>专业教育课程：</w:t>
            </w:r>
            <w:r>
              <w:rPr>
                <w:rFonts w:hint="eastAsia" w:ascii="宋体" w:hAnsi="宋体" w:eastAsia="宋体" w:cs="宋体"/>
              </w:rPr>
              <w:t>领导著作选读（L）</w:t>
            </w:r>
          </w:p>
          <w:p>
            <w:pPr>
              <w:rPr>
                <w:rFonts w:ascii="Times New Roman" w:hAnsi="Times New Roman" w:eastAsia="宋体" w:cs="Times New Roman"/>
              </w:rPr>
            </w:pPr>
            <w:r>
              <w:rPr>
                <w:rFonts w:hint="eastAsia" w:ascii="Times New Roman" w:hAnsi="Times New Roman" w:eastAsia="宋体" w:cs="Times New Roman"/>
                <w:b/>
                <w:bCs/>
              </w:rPr>
              <w:t>实践教学环节：</w:t>
            </w:r>
            <w:r>
              <w:rPr>
                <w:rFonts w:hint="eastAsia" w:ascii="宋体" w:hAnsi="宋体" w:eastAsia="宋体" w:cs="宋体"/>
              </w:rPr>
              <w:t>第二课堂育人体系(M)</w:t>
            </w:r>
          </w:p>
        </w:tc>
        <w:tc>
          <w:tcPr>
            <w:tcW w:w="148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军事训练（H）</w:t>
            </w:r>
          </w:p>
        </w:tc>
        <w:tc>
          <w:tcPr>
            <w:tcW w:w="2685" w:type="dxa"/>
            <w:tcBorders>
              <w:top w:val="single" w:color="auto" w:sz="4" w:space="0"/>
              <w:left w:val="single" w:color="000000" w:sz="4" w:space="0"/>
              <w:bottom w:val="single" w:color="000000"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b w:val="0"/>
                <w:bCs w:val="0"/>
                <w:sz w:val="21"/>
                <w:szCs w:val="21"/>
              </w:rPr>
            </w:pPr>
            <w:r>
              <w:rPr>
                <w:rFonts w:hint="eastAsia" w:ascii="宋体" w:hAnsi="宋体"/>
                <w:b w:val="0"/>
                <w:bCs w:val="0"/>
                <w:sz w:val="21"/>
                <w:szCs w:val="21"/>
              </w:rPr>
              <w:t>大学生军事技能训练</w:t>
            </w:r>
          </w:p>
        </w:tc>
      </w:tr>
      <w:tr>
        <w:tblPrEx>
          <w:tblCellMar>
            <w:top w:w="0" w:type="dxa"/>
            <w:left w:w="0" w:type="dxa"/>
            <w:bottom w:w="0" w:type="dxa"/>
            <w:right w:w="0" w:type="dxa"/>
          </w:tblCellMar>
        </w:tblPrEx>
        <w:trPr>
          <w:trHeight w:val="23" w:hRule="atLeast"/>
        </w:trPr>
        <w:tc>
          <w:tcPr>
            <w:tcW w:w="2023" w:type="dxa"/>
            <w:vMerge w:val="continue"/>
            <w:tcBorders>
              <w:left w:val="single" w:color="auto" w:sz="4" w:space="0"/>
              <w:right w:val="single" w:color="000000" w:sz="4" w:space="0"/>
            </w:tcBorders>
            <w:noWrap/>
            <w:tcMar>
              <w:top w:w="15" w:type="dxa"/>
              <w:left w:w="15" w:type="dxa"/>
              <w:right w:w="15" w:type="dxa"/>
            </w:tcMar>
            <w:vAlign w:val="center"/>
          </w:tcPr>
          <w:p>
            <w:pPr>
              <w:pStyle w:val="6"/>
              <w:adjustRightInd w:val="0"/>
              <w:snapToGrid w:val="0"/>
              <w:spacing w:before="0" w:after="0"/>
              <w:jc w:val="both"/>
            </w:pPr>
          </w:p>
        </w:tc>
        <w:tc>
          <w:tcPr>
            <w:tcW w:w="3305" w:type="dxa"/>
            <w:vMerge w:val="continue"/>
            <w:tcBorders>
              <w:left w:val="single" w:color="000000" w:sz="4" w:space="0"/>
              <w:right w:val="single" w:color="000000" w:sz="4" w:space="0"/>
            </w:tcBorders>
            <w:noWrap/>
            <w:tcMar>
              <w:top w:w="15" w:type="dxa"/>
              <w:left w:w="15" w:type="dxa"/>
              <w:right w:w="15" w:type="dxa"/>
            </w:tcMar>
            <w:vAlign w:val="center"/>
          </w:tcPr>
          <w:p>
            <w:pPr>
              <w:pStyle w:val="6"/>
              <w:adjustRightInd w:val="0"/>
              <w:snapToGrid w:val="0"/>
              <w:spacing w:before="0" w:after="0"/>
              <w:jc w:val="both"/>
              <w:rPr>
                <w:rFonts w:hint="eastAsia" w:ascii="宋体" w:hAnsi="宋体" w:cs="宋体"/>
              </w:rPr>
            </w:pPr>
          </w:p>
        </w:tc>
        <w:tc>
          <w:tcPr>
            <w:tcW w:w="3997" w:type="dxa"/>
            <w:vMerge w:val="continue"/>
            <w:tcBorders>
              <w:left w:val="single" w:color="000000" w:sz="4" w:space="0"/>
              <w:right w:val="single" w:color="000000" w:sz="4" w:space="0"/>
            </w:tcBorders>
            <w:noWrap/>
            <w:tcMar>
              <w:top w:w="15" w:type="dxa"/>
              <w:left w:w="15" w:type="dxa"/>
              <w:right w:w="15" w:type="dxa"/>
            </w:tcMar>
            <w:vAlign w:val="center"/>
          </w:tcPr>
          <w:p>
            <w:pPr>
              <w:pStyle w:val="6"/>
              <w:adjustRightInd w:val="0"/>
              <w:snapToGrid w:val="0"/>
              <w:spacing w:before="0" w:after="0"/>
              <w:jc w:val="both"/>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pStyle w:val="6"/>
              <w:adjustRightInd w:val="0"/>
              <w:snapToGrid w:val="0"/>
              <w:spacing w:before="0" w:after="0"/>
              <w:jc w:val="both"/>
              <w:rPr>
                <w:rFonts w:ascii="宋体" w:hAnsi="宋体" w:cs="宋体"/>
                <w:b w:val="0"/>
                <w:bCs w:val="0"/>
                <w:sz w:val="22"/>
                <w:szCs w:val="22"/>
              </w:rPr>
            </w:pPr>
            <w:r>
              <w:rPr>
                <w:rFonts w:hint="eastAsia" w:ascii="宋体" w:hAnsi="宋体" w:cs="宋体"/>
                <w:b w:val="0"/>
                <w:bCs w:val="0"/>
                <w:sz w:val="22"/>
                <w:szCs w:val="22"/>
              </w:rPr>
              <w:t>第二课堂(H)</w:t>
            </w:r>
          </w:p>
        </w:tc>
        <w:tc>
          <w:tcPr>
            <w:tcW w:w="2685" w:type="dxa"/>
            <w:tcBorders>
              <w:top w:val="single" w:color="000000" w:sz="4" w:space="0"/>
              <w:left w:val="single" w:color="000000" w:sz="4" w:space="0"/>
              <w:bottom w:val="single" w:color="000000"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ascii="宋体" w:hAnsi="宋体"/>
                <w:b w:val="0"/>
                <w:bCs w:val="0"/>
                <w:sz w:val="21"/>
                <w:szCs w:val="21"/>
              </w:rPr>
            </w:pPr>
            <w:r>
              <w:rPr>
                <w:rFonts w:hint="eastAsia" w:ascii="宋体" w:hAnsi="宋体"/>
                <w:b w:val="0"/>
                <w:bCs w:val="0"/>
                <w:sz w:val="21"/>
                <w:szCs w:val="21"/>
              </w:rPr>
              <w:t>党团培训</w:t>
            </w:r>
          </w:p>
          <w:p>
            <w:pPr>
              <w:pStyle w:val="6"/>
              <w:adjustRightInd w:val="0"/>
              <w:snapToGrid w:val="0"/>
              <w:spacing w:before="0" w:after="0"/>
              <w:jc w:val="both"/>
              <w:rPr>
                <w:rFonts w:ascii="宋体" w:hAnsi="宋体"/>
                <w:b w:val="0"/>
                <w:bCs w:val="0"/>
                <w:sz w:val="21"/>
                <w:szCs w:val="21"/>
              </w:rPr>
            </w:pPr>
            <w:r>
              <w:rPr>
                <w:rFonts w:hint="eastAsia" w:ascii="宋体" w:hAnsi="宋体"/>
                <w:b w:val="0"/>
                <w:bCs w:val="0"/>
                <w:sz w:val="21"/>
                <w:szCs w:val="21"/>
              </w:rPr>
              <w:t>主题团日活动</w:t>
            </w:r>
          </w:p>
          <w:p>
            <w:pPr>
              <w:pStyle w:val="6"/>
              <w:adjustRightInd w:val="0"/>
              <w:snapToGrid w:val="0"/>
              <w:spacing w:before="0" w:after="0"/>
              <w:jc w:val="both"/>
              <w:rPr>
                <w:rFonts w:ascii="宋体" w:hAnsi="宋体"/>
                <w:b w:val="0"/>
                <w:bCs w:val="0"/>
                <w:sz w:val="21"/>
                <w:szCs w:val="21"/>
              </w:rPr>
            </w:pPr>
            <w:r>
              <w:rPr>
                <w:rFonts w:hint="eastAsia" w:ascii="宋体" w:hAnsi="宋体"/>
                <w:b w:val="0"/>
                <w:bCs w:val="0"/>
                <w:sz w:val="21"/>
                <w:szCs w:val="21"/>
              </w:rPr>
              <w:t>主题班会</w:t>
            </w:r>
          </w:p>
          <w:p>
            <w:pPr>
              <w:pStyle w:val="6"/>
              <w:adjustRightInd w:val="0"/>
              <w:snapToGrid w:val="0"/>
              <w:spacing w:before="0" w:after="0"/>
              <w:jc w:val="both"/>
              <w:rPr>
                <w:rFonts w:ascii="宋体" w:hAnsi="宋体"/>
                <w:b w:val="0"/>
                <w:bCs w:val="0"/>
                <w:sz w:val="21"/>
                <w:szCs w:val="21"/>
              </w:rPr>
            </w:pPr>
            <w:r>
              <w:rPr>
                <w:rFonts w:hint="eastAsia" w:ascii="宋体" w:hAnsi="宋体"/>
                <w:b w:val="0"/>
                <w:bCs w:val="0"/>
                <w:sz w:val="21"/>
                <w:szCs w:val="21"/>
              </w:rPr>
              <w:t>“四史”知识竞赛及相关活动</w:t>
            </w:r>
          </w:p>
          <w:p>
            <w:pPr>
              <w:pStyle w:val="6"/>
              <w:adjustRightInd w:val="0"/>
              <w:snapToGrid w:val="0"/>
              <w:spacing w:before="0" w:after="0"/>
              <w:jc w:val="both"/>
              <w:rPr>
                <w:rFonts w:ascii="宋体" w:hAnsi="宋体" w:cs="宋体"/>
                <w:sz w:val="22"/>
                <w:szCs w:val="22"/>
              </w:rPr>
            </w:pPr>
            <w:r>
              <w:rPr>
                <w:rFonts w:hint="eastAsia" w:ascii="宋体" w:hAnsi="宋体"/>
                <w:b w:val="0"/>
                <w:bCs w:val="0"/>
                <w:sz w:val="21"/>
                <w:szCs w:val="21"/>
              </w:rPr>
              <w:t>升旗仪式</w:t>
            </w:r>
          </w:p>
        </w:tc>
      </w:tr>
      <w:tr>
        <w:tblPrEx>
          <w:tblCellMar>
            <w:top w:w="0" w:type="dxa"/>
            <w:left w:w="0" w:type="dxa"/>
            <w:bottom w:w="0" w:type="dxa"/>
            <w:right w:w="0" w:type="dxa"/>
          </w:tblCellMar>
        </w:tblPrEx>
        <w:trPr>
          <w:trHeight w:val="23" w:hRule="atLeast"/>
        </w:trPr>
        <w:tc>
          <w:tcPr>
            <w:tcW w:w="2023" w:type="dxa"/>
            <w:vMerge w:val="continue"/>
            <w:tcBorders>
              <w:left w:val="single" w:color="auto" w:sz="4" w:space="0"/>
              <w:right w:val="single" w:color="000000" w:sz="4" w:space="0"/>
            </w:tcBorders>
            <w:noWrap/>
            <w:tcMar>
              <w:top w:w="15" w:type="dxa"/>
              <w:left w:w="15" w:type="dxa"/>
              <w:right w:w="15" w:type="dxa"/>
            </w:tcMar>
            <w:vAlign w:val="center"/>
          </w:tcPr>
          <w:p>
            <w:pPr>
              <w:jc w:val="center"/>
              <w:rPr>
                <w:rFonts w:ascii="宋体" w:hAnsi="宋体" w:eastAsia="宋体" w:cs="宋体"/>
                <w:sz w:val="22"/>
              </w:rPr>
            </w:pPr>
          </w:p>
        </w:tc>
        <w:tc>
          <w:tcPr>
            <w:tcW w:w="3305"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rPr>
            </w:pPr>
            <w:r>
              <w:rPr>
                <w:rFonts w:hint="eastAsia" w:ascii="宋体" w:hAnsi="宋体" w:eastAsia="宋体" w:cs="宋体"/>
              </w:rPr>
              <w:t>1.2</w:t>
            </w:r>
            <w:r>
              <w:rPr>
                <w:rFonts w:hint="eastAsia" w:ascii="宋体" w:hAnsi="宋体" w:eastAsia="宋体" w:cs="宋体"/>
                <w:color w:val="000000"/>
                <w:szCs w:val="21"/>
              </w:rPr>
              <w:t>具有正确的世界观、人生观和价值观，具有良好的思想道德品质、高度的社会责任感；身心健康，热爱劳动，德智体美劳全面发展</w:t>
            </w:r>
          </w:p>
          <w:p>
            <w:pPr>
              <w:rPr>
                <w:rFonts w:hint="eastAsia" w:ascii="宋体" w:hAnsi="宋体" w:eastAsia="宋体" w:cs="宋体"/>
                <w:szCs w:val="21"/>
              </w:rPr>
            </w:pPr>
          </w:p>
        </w:tc>
        <w:tc>
          <w:tcPr>
            <w:tcW w:w="3997" w:type="dxa"/>
            <w:vMerge w:val="restart"/>
            <w:tcBorders>
              <w:top w:val="single" w:color="000000" w:sz="4" w:space="0"/>
              <w:left w:val="single" w:color="000000" w:sz="4" w:space="0"/>
              <w:right w:val="single" w:color="000000" w:sz="4" w:space="0"/>
            </w:tcBorders>
            <w:noWrap/>
            <w:tcMar>
              <w:top w:w="15" w:type="dxa"/>
              <w:left w:w="15" w:type="dxa"/>
              <w:right w:w="15" w:type="dxa"/>
            </w:tcMar>
            <w:vAlign w:val="center"/>
          </w:tcPr>
          <w:p>
            <w:pPr>
              <w:spacing w:line="276" w:lineRule="auto"/>
              <w:rPr>
                <w:rFonts w:hint="eastAsia" w:ascii="宋体" w:hAnsi="宋体" w:eastAsia="宋体" w:cs="宋体"/>
              </w:rPr>
            </w:pPr>
            <w:r>
              <w:rPr>
                <w:rFonts w:hint="eastAsia" w:ascii="宋体" w:hAnsi="宋体" w:eastAsia="宋体" w:cs="宋体"/>
                <w:b/>
                <w:bCs/>
              </w:rPr>
              <w:t>通识教育类课程：</w:t>
            </w:r>
            <w:r>
              <w:rPr>
                <w:rFonts w:hint="eastAsia" w:ascii="宋体" w:hAnsi="宋体" w:eastAsia="宋体" w:cs="宋体"/>
              </w:rPr>
              <w:t>思想道德与法治（H）、贵州省情（M）、大学生职业生涯与发展规划（M）、生态文明教育(H)、心理健康教育（H)、劳动教育（H）、军事理论与国家安全(M)、大学体育（H）</w:t>
            </w:r>
          </w:p>
          <w:p>
            <w:pPr>
              <w:spacing w:line="276" w:lineRule="auto"/>
              <w:rPr>
                <w:rFonts w:hint="eastAsia" w:ascii="宋体" w:hAnsi="宋体" w:eastAsia="宋体" w:cs="宋体"/>
              </w:rPr>
            </w:pPr>
            <w:r>
              <w:rPr>
                <w:rFonts w:hint="eastAsia" w:ascii="宋体" w:hAnsi="宋体" w:eastAsia="宋体" w:cs="宋体"/>
                <w:b/>
                <w:bCs/>
              </w:rPr>
              <w:t>专业教育课程：</w:t>
            </w:r>
            <w:r>
              <w:rPr>
                <w:rFonts w:hint="eastAsia" w:ascii="宋体" w:hAnsi="宋体" w:eastAsia="宋体" w:cs="宋体"/>
              </w:rPr>
              <w:t>中国文化概论（M）、新闻写作（L）、中国秘书人物专题（M）</w:t>
            </w:r>
          </w:p>
          <w:p>
            <w:pPr>
              <w:rPr>
                <w:rFonts w:ascii="宋体" w:hAnsi="宋体" w:eastAsia="宋体" w:cs="宋体"/>
                <w:szCs w:val="21"/>
              </w:rPr>
            </w:pPr>
            <w:r>
              <w:rPr>
                <w:rFonts w:hint="eastAsia" w:ascii="宋体" w:hAnsi="宋体" w:eastAsia="宋体" w:cs="宋体"/>
                <w:b/>
                <w:bCs/>
              </w:rPr>
              <w:t>实践教学环节：</w:t>
            </w:r>
            <w:r>
              <w:rPr>
                <w:rFonts w:hint="eastAsia" w:ascii="宋体" w:hAnsi="宋体" w:eastAsia="宋体" w:cs="宋体"/>
              </w:rPr>
              <w:t>毛泽东思想和中国特色社会主义理论体系概论实践（M）、秘书实习（M）</w:t>
            </w:r>
          </w:p>
        </w:tc>
        <w:tc>
          <w:tcPr>
            <w:tcW w:w="1485"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ascii="宋体" w:hAnsi="宋体" w:cs="宋体"/>
                <w:b w:val="0"/>
                <w:bCs w:val="0"/>
                <w:sz w:val="22"/>
                <w:szCs w:val="22"/>
              </w:rPr>
            </w:pPr>
            <w:r>
              <w:rPr>
                <w:rFonts w:hint="eastAsia" w:ascii="宋体" w:hAnsi="宋体" w:cs="宋体"/>
                <w:b w:val="0"/>
                <w:bCs w:val="0"/>
                <w:sz w:val="22"/>
                <w:szCs w:val="22"/>
              </w:rPr>
              <w:t>第二课堂(H)</w:t>
            </w: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Calibri" w:hAnsi="Calibri" w:cs="Times New Roman"/>
                <w:b w:val="0"/>
                <w:bCs w:val="0"/>
                <w:sz w:val="21"/>
                <w:szCs w:val="22"/>
                <w:lang w:val="zh-CN"/>
              </w:rPr>
            </w:pPr>
            <w:r>
              <w:rPr>
                <w:rFonts w:hint="eastAsia" w:ascii="Calibri" w:hAnsi="Calibri" w:cs="Times New Roman"/>
                <w:b w:val="0"/>
                <w:bCs w:val="0"/>
                <w:sz w:val="21"/>
                <w:szCs w:val="22"/>
                <w:lang w:val="zh-CN"/>
              </w:rPr>
              <w:t>名师名校长讲座</w:t>
            </w:r>
          </w:p>
          <w:p>
            <w:pPr>
              <w:pStyle w:val="6"/>
              <w:adjustRightInd w:val="0"/>
              <w:snapToGrid w:val="0"/>
              <w:spacing w:before="0" w:after="0"/>
              <w:jc w:val="both"/>
              <w:rPr>
                <w:rFonts w:hint="eastAsia" w:ascii="Calibri" w:hAnsi="Calibri" w:cs="Times New Roman"/>
                <w:b w:val="0"/>
                <w:bCs w:val="0"/>
                <w:sz w:val="21"/>
                <w:szCs w:val="22"/>
                <w:lang w:val="zh-CN"/>
              </w:rPr>
            </w:pPr>
            <w:r>
              <w:rPr>
                <w:rFonts w:hint="eastAsia" w:ascii="Calibri" w:hAnsi="Calibri" w:cs="Times New Roman"/>
                <w:b w:val="0"/>
                <w:bCs w:val="0"/>
                <w:sz w:val="21"/>
                <w:szCs w:val="22"/>
                <w:lang w:val="zh-CN"/>
              </w:rPr>
              <w:t>主题班会</w:t>
            </w:r>
          </w:p>
          <w:p>
            <w:pPr>
              <w:pStyle w:val="6"/>
              <w:adjustRightInd w:val="0"/>
              <w:snapToGrid w:val="0"/>
              <w:spacing w:before="0" w:after="0"/>
              <w:jc w:val="both"/>
              <w:rPr>
                <w:rFonts w:hint="eastAsia" w:ascii="Calibri" w:hAnsi="Calibri" w:cs="Times New Roman"/>
                <w:b w:val="0"/>
                <w:bCs w:val="0"/>
                <w:sz w:val="21"/>
                <w:szCs w:val="22"/>
                <w:lang w:val="zh-CN"/>
              </w:rPr>
            </w:pPr>
            <w:r>
              <w:rPr>
                <w:rFonts w:hint="eastAsia" w:ascii="Calibri" w:hAnsi="Calibri" w:cs="Times New Roman"/>
                <w:b w:val="0"/>
                <w:bCs w:val="0"/>
                <w:sz w:val="21"/>
                <w:szCs w:val="22"/>
                <w:lang w:val="zh-CN"/>
              </w:rPr>
              <w:t>党团培训</w:t>
            </w:r>
          </w:p>
          <w:p>
            <w:pPr>
              <w:pStyle w:val="6"/>
              <w:adjustRightInd w:val="0"/>
              <w:snapToGrid w:val="0"/>
              <w:spacing w:before="0" w:after="0"/>
              <w:jc w:val="both"/>
              <w:rPr>
                <w:rFonts w:hint="eastAsia" w:ascii="Calibri" w:hAnsi="Calibri" w:cs="Times New Roman"/>
                <w:b w:val="0"/>
                <w:bCs w:val="0"/>
                <w:sz w:val="21"/>
                <w:szCs w:val="22"/>
                <w:lang w:val="zh-CN"/>
              </w:rPr>
            </w:pPr>
            <w:r>
              <w:rPr>
                <w:rFonts w:hint="eastAsia" w:ascii="Calibri" w:hAnsi="Calibri" w:cs="Times New Roman"/>
                <w:b w:val="0"/>
                <w:bCs w:val="0"/>
                <w:sz w:val="21"/>
                <w:szCs w:val="22"/>
                <w:lang w:val="zh-CN"/>
              </w:rPr>
              <w:t>师德规范知识竞赛</w:t>
            </w:r>
          </w:p>
          <w:p>
            <w:pPr>
              <w:pStyle w:val="6"/>
              <w:adjustRightInd w:val="0"/>
              <w:snapToGrid w:val="0"/>
              <w:spacing w:before="0" w:after="0"/>
              <w:jc w:val="both"/>
              <w:rPr>
                <w:rFonts w:hint="eastAsia" w:ascii="Calibri" w:hAnsi="Calibri" w:cs="Times New Roman"/>
                <w:b w:val="0"/>
                <w:bCs w:val="0"/>
                <w:sz w:val="21"/>
                <w:szCs w:val="22"/>
              </w:rPr>
            </w:pPr>
            <w:r>
              <w:rPr>
                <w:rFonts w:hint="eastAsia" w:ascii="Calibri" w:hAnsi="Calibri" w:cs="Times New Roman"/>
                <w:b w:val="0"/>
                <w:bCs w:val="0"/>
                <w:sz w:val="21"/>
                <w:szCs w:val="22"/>
              </w:rPr>
              <w:t>暑期“三下乡”社会实践活动</w:t>
            </w:r>
          </w:p>
          <w:p>
            <w:pPr>
              <w:pStyle w:val="6"/>
              <w:adjustRightInd w:val="0"/>
              <w:snapToGrid w:val="0"/>
              <w:spacing w:before="0" w:after="0"/>
              <w:jc w:val="both"/>
            </w:pPr>
            <w:r>
              <w:rPr>
                <w:rFonts w:hint="eastAsia" w:ascii="Calibri" w:hAnsi="Calibri" w:cs="Times New Roman"/>
                <w:b w:val="0"/>
                <w:bCs w:val="0"/>
                <w:sz w:val="21"/>
                <w:szCs w:val="22"/>
              </w:rPr>
              <w:t>青年大学习</w:t>
            </w:r>
          </w:p>
        </w:tc>
      </w:tr>
      <w:tr>
        <w:tblPrEx>
          <w:tblCellMar>
            <w:top w:w="0" w:type="dxa"/>
            <w:left w:w="0" w:type="dxa"/>
            <w:bottom w:w="0" w:type="dxa"/>
            <w:right w:w="0" w:type="dxa"/>
          </w:tblCellMar>
        </w:tblPrEx>
        <w:trPr>
          <w:trHeight w:val="23" w:hRule="atLeast"/>
        </w:trPr>
        <w:tc>
          <w:tcPr>
            <w:tcW w:w="2023" w:type="dxa"/>
            <w:vMerge w:val="continue"/>
            <w:tcBorders>
              <w:left w:val="single" w:color="auto" w:sz="4" w:space="0"/>
              <w:bottom w:val="single" w:color="auto" w:sz="4" w:space="0"/>
              <w:right w:val="single" w:color="000000" w:sz="4" w:space="0"/>
            </w:tcBorders>
            <w:noWrap/>
            <w:tcMar>
              <w:top w:w="15" w:type="dxa"/>
              <w:left w:w="15" w:type="dxa"/>
              <w:right w:w="15" w:type="dxa"/>
            </w:tcMar>
            <w:vAlign w:val="center"/>
          </w:tcPr>
          <w:p>
            <w:pPr>
              <w:jc w:val="center"/>
              <w:rPr>
                <w:rFonts w:ascii="宋体" w:hAnsi="宋体" w:eastAsia="宋体" w:cs="宋体"/>
                <w:sz w:val="22"/>
              </w:rPr>
            </w:pPr>
          </w:p>
        </w:tc>
        <w:tc>
          <w:tcPr>
            <w:tcW w:w="3305"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eastAsia="宋体" w:cs="宋体"/>
                <w:szCs w:val="21"/>
              </w:rPr>
            </w:pPr>
          </w:p>
        </w:tc>
        <w:tc>
          <w:tcPr>
            <w:tcW w:w="3997" w:type="dxa"/>
            <w:vMerge w:val="continue"/>
            <w:tcBorders>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eastAsia="宋体" w:cs="宋体"/>
                <w:b/>
                <w:bCs/>
              </w:rPr>
            </w:pPr>
          </w:p>
        </w:tc>
        <w:tc>
          <w:tcPr>
            <w:tcW w:w="1485" w:type="dxa"/>
            <w:tcBorders>
              <w:top w:val="single" w:color="000000" w:sz="4" w:space="0"/>
              <w:left w:val="single" w:color="000000"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劳动教育(H)</w:t>
            </w: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Calibri" w:hAnsi="Calibri" w:cs="Times New Roman"/>
                <w:b w:val="0"/>
                <w:bCs w:val="0"/>
                <w:sz w:val="21"/>
                <w:szCs w:val="22"/>
                <w:lang w:val="zh-CN"/>
              </w:rPr>
            </w:pPr>
            <w:r>
              <w:rPr>
                <w:rFonts w:hint="eastAsia" w:ascii="Calibri" w:hAnsi="Calibri" w:cs="Times New Roman"/>
                <w:b w:val="0"/>
                <w:bCs w:val="0"/>
                <w:sz w:val="21"/>
                <w:szCs w:val="22"/>
                <w:lang w:val="zh-CN"/>
              </w:rPr>
              <w:t>志愿服务</w:t>
            </w:r>
          </w:p>
          <w:p>
            <w:pPr>
              <w:pStyle w:val="6"/>
              <w:adjustRightInd w:val="0"/>
              <w:snapToGrid w:val="0"/>
              <w:spacing w:before="0" w:after="0"/>
              <w:jc w:val="both"/>
              <w:rPr>
                <w:rFonts w:hint="eastAsia" w:ascii="Calibri" w:hAnsi="Calibri" w:cs="Times New Roman"/>
                <w:b w:val="0"/>
                <w:bCs w:val="0"/>
                <w:sz w:val="21"/>
                <w:szCs w:val="22"/>
                <w:lang w:val="zh-CN"/>
              </w:rPr>
            </w:pPr>
            <w:r>
              <w:rPr>
                <w:rFonts w:hint="eastAsia" w:ascii="Calibri" w:hAnsi="Calibri" w:cs="Times New Roman"/>
                <w:b w:val="0"/>
                <w:bCs w:val="0"/>
                <w:sz w:val="21"/>
                <w:szCs w:val="22"/>
                <w:lang w:val="zh-CN"/>
              </w:rPr>
              <w:t>校园阳光跑</w:t>
            </w:r>
          </w:p>
          <w:p>
            <w:pPr>
              <w:pStyle w:val="6"/>
              <w:adjustRightInd w:val="0"/>
              <w:snapToGrid w:val="0"/>
              <w:spacing w:before="0" w:after="0"/>
              <w:jc w:val="both"/>
              <w:rPr>
                <w:rFonts w:hint="eastAsia" w:ascii="Calibri" w:hAnsi="Calibri" w:cs="Times New Roman"/>
                <w:b w:val="0"/>
                <w:bCs w:val="0"/>
                <w:sz w:val="21"/>
                <w:szCs w:val="22"/>
                <w:lang w:val="zh-CN"/>
              </w:rPr>
            </w:pPr>
            <w:r>
              <w:rPr>
                <w:rFonts w:hint="eastAsia" w:ascii="Calibri" w:hAnsi="Calibri" w:cs="Times New Roman"/>
                <w:b w:val="0"/>
                <w:bCs w:val="0"/>
                <w:sz w:val="21"/>
                <w:szCs w:val="22"/>
                <w:lang w:val="zh-CN"/>
              </w:rPr>
              <w:t>各类体育活动和竞赛</w:t>
            </w:r>
          </w:p>
          <w:p>
            <w:pPr>
              <w:rPr>
                <w:rFonts w:hint="eastAsia" w:ascii="Times New Roman" w:hAnsi="Times New Roman" w:eastAsia="宋体" w:cs="Times New Roman"/>
              </w:rPr>
            </w:pPr>
          </w:p>
        </w:tc>
      </w:tr>
      <w:tr>
        <w:tblPrEx>
          <w:tblCellMar>
            <w:top w:w="0" w:type="dxa"/>
            <w:left w:w="0" w:type="dxa"/>
            <w:bottom w:w="0" w:type="dxa"/>
            <w:right w:w="0" w:type="dxa"/>
          </w:tblCellMar>
        </w:tblPrEx>
        <w:trPr>
          <w:trHeight w:val="23" w:hRule="atLeast"/>
        </w:trPr>
        <w:tc>
          <w:tcPr>
            <w:tcW w:w="202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rPr>
              <w:t>2职业情怀</w:t>
            </w: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rPr>
            </w:pPr>
            <w:r>
              <w:rPr>
                <w:rFonts w:hint="eastAsia" w:ascii="宋体" w:hAnsi="宋体" w:eastAsia="宋体" w:cs="宋体"/>
              </w:rPr>
              <w:t>2.1</w:t>
            </w:r>
            <w:r>
              <w:rPr>
                <w:rFonts w:hint="eastAsia" w:ascii="宋体" w:hAnsi="宋体" w:eastAsia="宋体" w:cs="宋体"/>
                <w:color w:val="000000"/>
                <w:szCs w:val="21"/>
              </w:rPr>
              <w:t>认同秘书工作的重要性和专业性，热爱秘书工作，具有投身秘书工作的热情和意愿。</w:t>
            </w:r>
          </w:p>
          <w:p>
            <w:pPr>
              <w:rPr>
                <w:rFonts w:ascii="宋体" w:hAnsi="宋体" w:eastAsia="宋体" w:cs="宋体"/>
                <w:szCs w:val="21"/>
              </w:rPr>
            </w:pPr>
          </w:p>
        </w:tc>
        <w:tc>
          <w:tcPr>
            <w:tcW w:w="3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spacing w:line="276" w:lineRule="auto"/>
              <w:rPr>
                <w:rFonts w:hint="eastAsia" w:ascii="宋体" w:hAnsi="宋体" w:eastAsia="宋体" w:cs="宋体"/>
                <w:color w:val="000000"/>
                <w:szCs w:val="21"/>
              </w:rPr>
            </w:pPr>
            <w:r>
              <w:rPr>
                <w:rFonts w:hint="eastAsia" w:ascii="宋体" w:hAnsi="宋体" w:eastAsia="宋体" w:cs="宋体"/>
                <w:b/>
                <w:bCs/>
                <w:color w:val="000000"/>
                <w:szCs w:val="21"/>
              </w:rPr>
              <w:t>通识教育类课程</w:t>
            </w:r>
            <w:r>
              <w:rPr>
                <w:rFonts w:hint="eastAsia" w:ascii="宋体" w:hAnsi="宋体" w:eastAsia="宋体" w:cs="宋体"/>
                <w:color w:val="000000"/>
                <w:szCs w:val="21"/>
              </w:rPr>
              <w:t>：大学生职业生涯与发展规划（H）、</w:t>
            </w:r>
            <w:r>
              <w:rPr>
                <w:rFonts w:hint="eastAsia" w:ascii="宋体" w:hAnsi="宋体" w:eastAsia="宋体" w:cs="宋体"/>
              </w:rPr>
              <w:t>心理健康教育（M)</w:t>
            </w:r>
          </w:p>
          <w:p>
            <w:pPr>
              <w:rPr>
                <w:rFonts w:hint="eastAsia" w:ascii="宋体" w:hAnsi="宋体" w:eastAsia="宋体" w:cs="宋体"/>
                <w:color w:val="000000"/>
                <w:szCs w:val="21"/>
              </w:rPr>
            </w:pPr>
            <w:r>
              <w:rPr>
                <w:rFonts w:hint="eastAsia" w:ascii="宋体" w:hAnsi="宋体" w:eastAsia="宋体" w:cs="宋体"/>
                <w:b/>
                <w:bCs/>
                <w:color w:val="000000"/>
                <w:szCs w:val="21"/>
              </w:rPr>
              <w:t>专业教育课程</w:t>
            </w:r>
            <w:r>
              <w:rPr>
                <w:rFonts w:hint="eastAsia" w:ascii="宋体" w:hAnsi="宋体" w:eastAsia="宋体" w:cs="宋体"/>
                <w:color w:val="000000"/>
                <w:szCs w:val="21"/>
              </w:rPr>
              <w:t>：秘书学专业导论（H）、中国秘书史（M）、中国通史（M）、秘书心理学（L）、中外秘书比较（M）</w:t>
            </w:r>
          </w:p>
          <w:p>
            <w:pPr>
              <w:rPr>
                <w:rFonts w:ascii="宋体" w:hAnsi="宋体" w:eastAsia="宋体" w:cs="宋体"/>
                <w:szCs w:val="21"/>
              </w:rPr>
            </w:pPr>
            <w:r>
              <w:rPr>
                <w:rFonts w:hint="eastAsia" w:ascii="宋体" w:hAnsi="宋体" w:eastAsia="宋体" w:cs="宋体"/>
                <w:b/>
                <w:bCs/>
                <w:color w:val="000000"/>
                <w:szCs w:val="21"/>
              </w:rPr>
              <w:t>实践教学环节</w:t>
            </w:r>
            <w:r>
              <w:rPr>
                <w:rFonts w:hint="eastAsia" w:ascii="宋体" w:hAnsi="宋体" w:eastAsia="宋体" w:cs="宋体"/>
                <w:color w:val="000000"/>
                <w:szCs w:val="21"/>
              </w:rPr>
              <w:t>：</w:t>
            </w:r>
            <w:r>
              <w:rPr>
                <w:rFonts w:hint="eastAsia" w:ascii="宋体" w:hAnsi="宋体" w:eastAsia="宋体" w:cs="宋体"/>
                <w:bCs/>
                <w:color w:val="000000"/>
                <w:kern w:val="0"/>
                <w:szCs w:val="21"/>
              </w:rPr>
              <w:t>秘书实习（H）</w:t>
            </w:r>
          </w:p>
        </w:tc>
        <w:tc>
          <w:tcPr>
            <w:tcW w:w="148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第二课堂（M）</w:t>
            </w:r>
          </w:p>
          <w:p>
            <w:pPr>
              <w:pStyle w:val="6"/>
              <w:adjustRightInd w:val="0"/>
              <w:snapToGrid w:val="0"/>
              <w:spacing w:before="0" w:after="0"/>
              <w:jc w:val="both"/>
              <w:rPr>
                <w:rFonts w:ascii="宋体" w:hAnsi="宋体" w:cs="宋体"/>
                <w:b w:val="0"/>
                <w:bCs w:val="0"/>
                <w:sz w:val="22"/>
                <w:szCs w:val="22"/>
              </w:rPr>
            </w:pPr>
          </w:p>
        </w:tc>
        <w:tc>
          <w:tcPr>
            <w:tcW w:w="268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lang w:val="zh-CN"/>
              </w:rPr>
            </w:pPr>
            <w:r>
              <w:rPr>
                <w:rFonts w:hint="eastAsia" w:ascii="宋体" w:hAnsi="宋体" w:cs="宋体"/>
                <w:b w:val="0"/>
                <w:bCs w:val="0"/>
                <w:sz w:val="22"/>
                <w:szCs w:val="22"/>
                <w:lang w:val="zh-CN"/>
              </w:rPr>
              <w:t>教学活动月、秘书节系列活动：秘书礼仪大赛、秘书职业技能大赛（院级）、好秘书我来说等</w:t>
            </w: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sz w:val="22"/>
              </w:rPr>
            </w:pPr>
          </w:p>
        </w:tc>
        <w:tc>
          <w:tcPr>
            <w:tcW w:w="3305" w:type="dxa"/>
            <w:tcBorders>
              <w:top w:val="single" w:color="auto" w:sz="4" w:space="0"/>
              <w:left w:val="single" w:color="000000" w:sz="4" w:space="0"/>
              <w:right w:val="single" w:color="000000" w:sz="4" w:space="0"/>
            </w:tcBorders>
            <w:noWrap/>
            <w:tcMar>
              <w:top w:w="15" w:type="dxa"/>
              <w:left w:w="15" w:type="dxa"/>
              <w:right w:w="15" w:type="dxa"/>
            </w:tcMar>
            <w:vAlign w:val="center"/>
          </w:tcPr>
          <w:p>
            <w:pPr>
              <w:autoSpaceDE w:val="0"/>
              <w:autoSpaceDN w:val="0"/>
              <w:adjustRightInd w:val="0"/>
              <w:jc w:val="left"/>
              <w:rPr>
                <w:rFonts w:ascii="宋体" w:hAnsi="宋体" w:eastAsia="宋体" w:cs="宋体"/>
                <w:szCs w:val="21"/>
              </w:rPr>
            </w:pPr>
            <w:r>
              <w:rPr>
                <w:rFonts w:hint="eastAsia" w:ascii="宋体" w:hAnsi="宋体" w:eastAsia="宋体" w:cs="宋体"/>
                <w:szCs w:val="21"/>
              </w:rPr>
              <w:t xml:space="preserve">2.2 </w:t>
            </w:r>
            <w:r>
              <w:rPr>
                <w:rFonts w:hint="eastAsia" w:ascii="宋体" w:hAnsi="宋体" w:eastAsia="宋体" w:cs="宋体"/>
                <w:color w:val="000000"/>
                <w:kern w:val="0"/>
                <w:szCs w:val="21"/>
              </w:rPr>
              <w:t>理解秘书职业道德规范，忠于职守，热爱本职，对秘书工作具有强烈的事业心和责任感。</w:t>
            </w:r>
          </w:p>
        </w:tc>
        <w:tc>
          <w:tcPr>
            <w:tcW w:w="3997" w:type="dxa"/>
            <w:tcBorders>
              <w:top w:val="single" w:color="auto" w:sz="4" w:space="0"/>
              <w:left w:val="single" w:color="000000" w:sz="4" w:space="0"/>
              <w:right w:val="single" w:color="000000" w:sz="4" w:space="0"/>
            </w:tcBorders>
            <w:noWrap/>
            <w:tcMar>
              <w:top w:w="15" w:type="dxa"/>
              <w:left w:w="15" w:type="dxa"/>
              <w:right w:w="15" w:type="dxa"/>
            </w:tcMar>
            <w:vAlign w:val="center"/>
          </w:tcPr>
          <w:p>
            <w:pPr>
              <w:rPr>
                <w:rFonts w:hint="eastAsia" w:ascii="宋体" w:hAnsi="宋体" w:eastAsia="宋体" w:cs="宋体"/>
              </w:rPr>
            </w:pPr>
            <w:r>
              <w:rPr>
                <w:rFonts w:hint="eastAsia" w:ascii="宋体" w:hAnsi="宋体" w:eastAsia="宋体" w:cs="宋体"/>
                <w:b/>
                <w:bCs/>
              </w:rPr>
              <w:t>通识教育类课程：</w:t>
            </w:r>
            <w:r>
              <w:rPr>
                <w:rFonts w:hint="eastAsia" w:ascii="宋体" w:hAnsi="宋体" w:eastAsia="宋体" w:cs="宋体"/>
              </w:rPr>
              <w:t>中国近现代史纲要（H）、贵州省情（H）、思想道德与法治（M）、马克思主义基本原理（L）、形势与政策（L）、大学英语（L）</w:t>
            </w:r>
          </w:p>
          <w:p>
            <w:pPr>
              <w:rPr>
                <w:rFonts w:hint="eastAsia" w:ascii="宋体" w:hAnsi="宋体" w:eastAsia="宋体" w:cs="宋体"/>
              </w:rPr>
            </w:pPr>
            <w:r>
              <w:rPr>
                <w:rFonts w:hint="eastAsia" w:ascii="宋体" w:hAnsi="宋体" w:eastAsia="宋体" w:cs="宋体"/>
                <w:b/>
                <w:bCs/>
              </w:rPr>
              <w:t>专业教育课程：</w:t>
            </w:r>
            <w:r>
              <w:rPr>
                <w:rFonts w:hint="eastAsia" w:ascii="宋体" w:hAnsi="宋体" w:eastAsia="宋体" w:cs="宋体"/>
              </w:rPr>
              <w:t>秘书实务（M）、秘书学概论（M）、中国秘书人物专题（M）</w:t>
            </w:r>
          </w:p>
          <w:p>
            <w:pPr>
              <w:rPr>
                <w:rFonts w:ascii="宋体" w:hAnsi="宋体" w:eastAsia="宋体" w:cs="宋体"/>
                <w:szCs w:val="21"/>
              </w:rPr>
            </w:pPr>
            <w:r>
              <w:rPr>
                <w:rFonts w:hint="eastAsia" w:ascii="宋体" w:hAnsi="宋体" w:eastAsia="宋体" w:cs="宋体"/>
                <w:b/>
                <w:bCs/>
                <w:color w:val="000000"/>
                <w:szCs w:val="21"/>
              </w:rPr>
              <w:t>实践教学环节：</w:t>
            </w:r>
            <w:r>
              <w:rPr>
                <w:rFonts w:hint="eastAsia" w:ascii="宋体" w:hAnsi="宋体" w:eastAsia="宋体" w:cs="宋体"/>
                <w:bCs/>
                <w:color w:val="000000"/>
                <w:kern w:val="0"/>
                <w:szCs w:val="21"/>
              </w:rPr>
              <w:t>秘书素质现状及问题调研（</w:t>
            </w:r>
            <w:r>
              <w:rPr>
                <w:rFonts w:hint="eastAsia" w:ascii="宋体" w:hAnsi="宋体" w:eastAsia="宋体" w:cs="宋体"/>
                <w:color w:val="000000"/>
                <w:kern w:val="0"/>
                <w:szCs w:val="21"/>
              </w:rPr>
              <w:t>M）</w:t>
            </w:r>
          </w:p>
        </w:tc>
        <w:tc>
          <w:tcPr>
            <w:tcW w:w="1485" w:type="dxa"/>
            <w:vMerge w:val="continue"/>
            <w:tcBorders>
              <w:top w:val="single" w:color="auto" w:sz="4" w:space="0"/>
              <w:left w:val="single" w:color="000000" w:sz="4" w:space="0"/>
              <w:right w:val="single" w:color="000000" w:sz="4" w:space="0"/>
            </w:tcBorders>
            <w:noWrap/>
            <w:tcMar>
              <w:top w:w="15" w:type="dxa"/>
              <w:left w:w="15" w:type="dxa"/>
              <w:right w:w="15" w:type="dxa"/>
            </w:tcMar>
            <w:vAlign w:val="top"/>
          </w:tcPr>
          <w:p>
            <w:pPr>
              <w:pStyle w:val="6"/>
              <w:adjustRightInd w:val="0"/>
              <w:snapToGrid w:val="0"/>
              <w:spacing w:before="0" w:after="0"/>
              <w:jc w:val="both"/>
              <w:rPr>
                <w:rFonts w:ascii="宋体" w:hAnsi="宋体" w:cs="宋体"/>
                <w:b w:val="0"/>
                <w:bCs w:val="0"/>
                <w:sz w:val="22"/>
                <w:szCs w:val="22"/>
              </w:rPr>
            </w:pPr>
          </w:p>
        </w:tc>
        <w:tc>
          <w:tcPr>
            <w:tcW w:w="2685"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lang w:val="zh-CN"/>
              </w:rPr>
            </w:pPr>
          </w:p>
        </w:tc>
      </w:tr>
      <w:tr>
        <w:tblPrEx>
          <w:tblCellMar>
            <w:top w:w="0" w:type="dxa"/>
            <w:left w:w="0" w:type="dxa"/>
            <w:bottom w:w="0" w:type="dxa"/>
            <w:right w:w="0" w:type="dxa"/>
          </w:tblCellMar>
        </w:tblPrEx>
        <w:trPr>
          <w:trHeight w:val="23" w:hRule="atLeast"/>
        </w:trPr>
        <w:tc>
          <w:tcPr>
            <w:tcW w:w="202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sz w:val="22"/>
              </w:rPr>
              <w:t>3学科素养</w:t>
            </w:r>
          </w:p>
        </w:tc>
        <w:tc>
          <w:tcPr>
            <w:tcW w:w="33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autoSpaceDE w:val="0"/>
              <w:autoSpaceDN w:val="0"/>
              <w:adjustRightInd w:val="0"/>
              <w:jc w:val="left"/>
              <w:rPr>
                <w:rFonts w:hint="eastAsia" w:ascii="宋体" w:hAnsi="宋体" w:eastAsia="宋体" w:cs="宋体"/>
                <w:szCs w:val="21"/>
              </w:rPr>
            </w:pPr>
            <w:r>
              <w:rPr>
                <w:rFonts w:hint="eastAsia" w:ascii="宋体" w:hAnsi="宋体" w:eastAsia="宋体" w:cs="宋体"/>
                <w:szCs w:val="21"/>
              </w:rPr>
              <w:t xml:space="preserve">3.1 </w:t>
            </w:r>
            <w:r>
              <w:rPr>
                <w:rFonts w:hint="eastAsia" w:ascii="宋体" w:hAnsi="宋体" w:eastAsia="宋体" w:cs="宋体"/>
                <w:color w:val="000000"/>
                <w:kern w:val="0"/>
                <w:szCs w:val="21"/>
              </w:rPr>
              <w:t>熟练</w:t>
            </w:r>
            <w:r>
              <w:rPr>
                <w:rFonts w:hint="eastAsia" w:ascii="宋体" w:hAnsi="宋体" w:eastAsia="宋体" w:cs="宋体"/>
                <w:color w:val="000000"/>
                <w:szCs w:val="21"/>
              </w:rPr>
              <w:t>掌握从事秘书工作所需要的中国语言文学基础知识，具有正确的文艺观、语言文字观点和扎实的汉语言文学基础知识，具有处理古今语言文学材料的能力；</w:t>
            </w:r>
            <w:r>
              <w:rPr>
                <w:rFonts w:hint="eastAsia" w:ascii="宋体" w:hAnsi="宋体" w:eastAsia="宋体" w:cs="宋体"/>
                <w:color w:val="000000"/>
                <w:kern w:val="0"/>
                <w:szCs w:val="21"/>
              </w:rPr>
              <w:t>了解管理学、经济学、哲学、广告学、新闻传播学等相近学科的一般原理和知识。</w:t>
            </w:r>
          </w:p>
          <w:p>
            <w:pPr>
              <w:autoSpaceDE w:val="0"/>
              <w:autoSpaceDN w:val="0"/>
              <w:adjustRightInd w:val="0"/>
              <w:jc w:val="left"/>
              <w:rPr>
                <w:rFonts w:ascii="宋体" w:hAnsi="宋体" w:eastAsia="宋体" w:cs="宋体"/>
                <w:szCs w:val="21"/>
              </w:rPr>
            </w:pPr>
          </w:p>
        </w:tc>
        <w:tc>
          <w:tcPr>
            <w:tcW w:w="399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rPr>
            </w:pPr>
            <w:r>
              <w:rPr>
                <w:rFonts w:hint="eastAsia" w:ascii="Times New Roman" w:hAnsi="Times New Roman" w:eastAsia="宋体" w:cs="Times New Roman"/>
                <w:b/>
                <w:bCs/>
              </w:rPr>
              <w:t>通识教育类课程：</w:t>
            </w:r>
            <w:r>
              <w:rPr>
                <w:rFonts w:hint="eastAsia" w:ascii="宋体" w:hAnsi="宋体" w:eastAsia="宋体" w:cs="宋体"/>
              </w:rPr>
              <w:t>大学计算机基础（M）、创新创业基础（M）、生态文明教育（L）、军事理论与国家安全（L）</w:t>
            </w:r>
          </w:p>
          <w:p>
            <w:pPr>
              <w:rPr>
                <w:rFonts w:hint="eastAsia" w:ascii="宋体" w:hAnsi="宋体" w:eastAsia="宋体" w:cs="宋体"/>
                <w:color w:val="000000"/>
                <w:szCs w:val="21"/>
              </w:rPr>
            </w:pPr>
            <w:r>
              <w:rPr>
                <w:rFonts w:hint="eastAsia" w:ascii="Times New Roman" w:hAnsi="Times New Roman" w:eastAsia="宋体" w:cs="Times New Roman"/>
                <w:b/>
                <w:bCs/>
              </w:rPr>
              <w:t>专业教育课程：</w:t>
            </w:r>
            <w:r>
              <w:rPr>
                <w:rFonts w:hint="eastAsia" w:ascii="宋体" w:hAnsi="宋体" w:eastAsia="宋体" w:cs="宋体"/>
              </w:rPr>
              <w:t>现代汉语（H）、中国通史（M）、古汉语基础（M）、中国古代文学基础（M）、中国现当代文学作品赏析（M）、外国文学基础（M）、形式逻辑（M）、</w:t>
            </w:r>
            <w:r>
              <w:rPr>
                <w:rFonts w:hint="eastAsia" w:ascii="Times New Roman" w:hAnsi="Times New Roman" w:eastAsia="宋体" w:cs="Times New Roman"/>
              </w:rPr>
              <w:t>经</w:t>
            </w:r>
            <w:r>
              <w:rPr>
                <w:rFonts w:hint="eastAsia" w:ascii="宋体" w:hAnsi="宋体" w:eastAsia="宋体" w:cs="宋体"/>
              </w:rPr>
              <w:t>济学基础（H）、市场营销学（H）、中国文化概论（H）、大众传播学（M）、摄影与摄像基础（M）、历代公文名篇选读（M）、中外文化比较（M）、毕业论文（L）、行政职业能力测验与</w:t>
            </w:r>
            <w:r>
              <w:rPr>
                <w:rFonts w:hint="eastAsia" w:ascii="宋体" w:hAnsi="宋体" w:eastAsia="宋体" w:cs="宋体"/>
                <w:color w:val="000000"/>
                <w:kern w:val="0"/>
                <w:szCs w:val="21"/>
              </w:rPr>
              <w:t>申论</w:t>
            </w:r>
            <w:r>
              <w:rPr>
                <w:rFonts w:hint="eastAsia" w:ascii="宋体" w:hAnsi="宋体" w:eastAsia="宋体" w:cs="宋体"/>
                <w:color w:val="000000"/>
                <w:szCs w:val="21"/>
              </w:rPr>
              <w:t>（L）、贵州文化专题</w:t>
            </w:r>
            <w:r>
              <w:rPr>
                <w:rFonts w:hint="eastAsia" w:ascii="宋体" w:hAnsi="宋体" w:eastAsia="宋体" w:cs="宋体"/>
              </w:rPr>
              <w:t>（M）</w:t>
            </w:r>
          </w:p>
          <w:p>
            <w:pPr>
              <w:rPr>
                <w:rFonts w:ascii="宋体" w:hAnsi="宋体" w:eastAsia="宋体" w:cs="宋体"/>
                <w:szCs w:val="21"/>
              </w:rPr>
            </w:pPr>
            <w:r>
              <w:rPr>
                <w:rFonts w:hint="eastAsia" w:ascii="宋体" w:hAnsi="宋体" w:eastAsia="宋体" w:cs="宋体"/>
                <w:b/>
                <w:bCs/>
                <w:color w:val="000000"/>
                <w:szCs w:val="21"/>
              </w:rPr>
              <w:t>实践教学环节</w:t>
            </w:r>
            <w:r>
              <w:rPr>
                <w:rFonts w:hint="eastAsia" w:ascii="宋体" w:hAnsi="宋体" w:eastAsia="宋体" w:cs="宋体"/>
                <w:color w:val="000000"/>
                <w:szCs w:val="21"/>
              </w:rPr>
              <w:t>：</w:t>
            </w:r>
            <w:r>
              <w:rPr>
                <w:rFonts w:hint="eastAsia" w:ascii="宋体" w:hAnsi="宋体" w:eastAsia="宋体" w:cs="宋体"/>
                <w:bCs/>
                <w:color w:val="000000"/>
                <w:kern w:val="0"/>
                <w:szCs w:val="21"/>
              </w:rPr>
              <w:t>毕业论文</w:t>
            </w:r>
            <w:r>
              <w:rPr>
                <w:rFonts w:hint="eastAsia" w:ascii="宋体" w:hAnsi="宋体" w:eastAsia="宋体" w:cs="宋体"/>
                <w:color w:val="000000"/>
                <w:szCs w:val="21"/>
              </w:rPr>
              <w:t>（L）</w:t>
            </w: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创新创业实践（M）</w:t>
            </w: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发表学术论文</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参加科研项目</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参加学术报告</w:t>
            </w:r>
          </w:p>
          <w:p>
            <w:pPr>
              <w:pStyle w:val="6"/>
              <w:adjustRightInd w:val="0"/>
              <w:snapToGrid w:val="0"/>
              <w:spacing w:before="0" w:after="0"/>
              <w:jc w:val="both"/>
              <w:rPr>
                <w:rFonts w:ascii="宋体" w:hAnsi="宋体" w:cs="宋体"/>
                <w:b w:val="0"/>
                <w:bCs w:val="0"/>
                <w:sz w:val="22"/>
                <w:szCs w:val="22"/>
              </w:rPr>
            </w:pPr>
            <w:r>
              <w:rPr>
                <w:rFonts w:hint="eastAsia" w:ascii="宋体" w:hAnsi="宋体" w:cs="宋体"/>
                <w:b w:val="0"/>
                <w:bCs w:val="0"/>
                <w:sz w:val="22"/>
                <w:szCs w:val="22"/>
              </w:rPr>
              <w:t>研究生考试</w:t>
            </w: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Style w:val="6"/>
              <w:adjustRightInd w:val="0"/>
              <w:snapToGrid w:val="0"/>
              <w:spacing w:before="0" w:after="0"/>
              <w:jc w:val="both"/>
            </w:pPr>
          </w:p>
        </w:tc>
        <w:tc>
          <w:tcPr>
            <w:tcW w:w="3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Style w:val="6"/>
              <w:adjustRightInd w:val="0"/>
              <w:snapToGrid w:val="0"/>
              <w:spacing w:before="0" w:after="0"/>
              <w:jc w:val="both"/>
            </w:pPr>
          </w:p>
        </w:tc>
        <w:tc>
          <w:tcPr>
            <w:tcW w:w="39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Style w:val="6"/>
              <w:adjustRightInd w:val="0"/>
              <w:snapToGrid w:val="0"/>
              <w:spacing w:before="0" w:after="0"/>
              <w:jc w:val="both"/>
            </w:pP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ascii="宋体" w:hAnsi="宋体" w:cs="宋体"/>
                <w:b w:val="0"/>
                <w:bCs w:val="0"/>
                <w:sz w:val="22"/>
                <w:szCs w:val="22"/>
              </w:rPr>
            </w:pPr>
            <w:r>
              <w:rPr>
                <w:rFonts w:hint="eastAsia" w:ascii="宋体" w:hAnsi="宋体" w:cs="宋体"/>
                <w:b w:val="0"/>
                <w:bCs w:val="0"/>
                <w:sz w:val="22"/>
                <w:szCs w:val="22"/>
              </w:rPr>
              <w:t>第二课堂(H)</w:t>
            </w: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“文华杯”中华诗文诵读大赛</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“金话筒”主持人比赛</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“明湖四季”书画展</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摄影展</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书法培训</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DIY大赛</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名师名校长讲座</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高原风文学社作文比赛</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“四史”知识竞赛及相关活动</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大学生广告大赛</w:t>
            </w:r>
          </w:p>
          <w:p>
            <w:pPr>
              <w:pStyle w:val="6"/>
              <w:adjustRightInd w:val="0"/>
              <w:snapToGrid w:val="0"/>
              <w:spacing w:before="0" w:after="0"/>
              <w:jc w:val="both"/>
              <w:rPr>
                <w:rFonts w:hint="eastAsia" w:ascii="宋体" w:hAnsi="宋体" w:cs="宋体"/>
                <w:b w:val="0"/>
                <w:bCs w:val="0"/>
                <w:sz w:val="22"/>
                <w:szCs w:val="22"/>
                <w:lang w:val="zh-CN"/>
              </w:rPr>
            </w:pPr>
            <w:r>
              <w:rPr>
                <w:rFonts w:hint="eastAsia" w:ascii="宋体" w:hAnsi="宋体" w:cs="宋体"/>
                <w:b w:val="0"/>
                <w:bCs w:val="0"/>
                <w:sz w:val="22"/>
                <w:szCs w:val="22"/>
                <w:lang w:val="zh-CN"/>
              </w:rPr>
              <w:t>征文比赛</w:t>
            </w:r>
          </w:p>
          <w:p>
            <w:pPr>
              <w:pStyle w:val="6"/>
              <w:adjustRightInd w:val="0"/>
              <w:snapToGrid w:val="0"/>
              <w:spacing w:before="0" w:after="0"/>
              <w:jc w:val="both"/>
              <w:rPr>
                <w:rFonts w:hint="eastAsia" w:ascii="宋体" w:hAnsi="宋体" w:cs="宋体"/>
                <w:b w:val="0"/>
                <w:bCs w:val="0"/>
                <w:sz w:val="22"/>
                <w:szCs w:val="22"/>
              </w:rPr>
            </w:pP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 w:val="22"/>
              </w:rPr>
            </w:pPr>
          </w:p>
        </w:tc>
        <w:tc>
          <w:tcPr>
            <w:tcW w:w="33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autoSpaceDE w:val="0"/>
              <w:autoSpaceDN w:val="0"/>
              <w:adjustRightInd w:val="0"/>
              <w:jc w:val="left"/>
              <w:rPr>
                <w:rFonts w:hint="eastAsia" w:ascii="宋体" w:hAnsi="宋体" w:eastAsia="宋体" w:cs="宋体"/>
                <w:szCs w:val="21"/>
              </w:rPr>
            </w:pPr>
            <w:r>
              <w:rPr>
                <w:rFonts w:hint="eastAsia" w:ascii="宋体" w:hAnsi="宋体" w:eastAsia="宋体" w:cs="宋体"/>
                <w:szCs w:val="21"/>
              </w:rPr>
              <w:t xml:space="preserve">3.2 </w:t>
            </w:r>
            <w:r>
              <w:rPr>
                <w:rFonts w:hint="eastAsia" w:ascii="宋体" w:hAnsi="宋体" w:eastAsia="宋体" w:cs="宋体"/>
                <w:color w:val="000000"/>
                <w:szCs w:val="21"/>
              </w:rPr>
              <w:t>系统掌握秘书学专业的相关理论，了解本学科的学术发展史和前沿动态，构建系统、开放、完备的秘书专业知识结构。</w:t>
            </w:r>
          </w:p>
          <w:p>
            <w:pPr>
              <w:autoSpaceDE w:val="0"/>
              <w:autoSpaceDN w:val="0"/>
              <w:adjustRightInd w:val="0"/>
              <w:jc w:val="left"/>
              <w:rPr>
                <w:rFonts w:ascii="宋体" w:hAnsi="宋体" w:eastAsia="宋体" w:cs="宋体"/>
                <w:szCs w:val="21"/>
              </w:rPr>
            </w:pPr>
          </w:p>
        </w:tc>
        <w:tc>
          <w:tcPr>
            <w:tcW w:w="399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r>
              <w:rPr>
                <w:rFonts w:hint="eastAsia" w:ascii="宋体" w:hAnsi="宋体" w:eastAsia="宋体" w:cs="宋体"/>
                <w:b/>
                <w:bCs/>
                <w:color w:val="000000"/>
                <w:szCs w:val="21"/>
              </w:rPr>
              <w:t>专业教育课程</w:t>
            </w:r>
            <w:r>
              <w:rPr>
                <w:rFonts w:hint="eastAsia" w:ascii="宋体" w:hAnsi="宋体" w:eastAsia="宋体" w:cs="宋体"/>
                <w:color w:val="000000"/>
                <w:szCs w:val="21"/>
              </w:rPr>
              <w:t>：</w:t>
            </w:r>
            <w:r>
              <w:rPr>
                <w:rFonts w:hint="eastAsia" w:ascii="Times New Roman" w:hAnsi="Times New Roman" w:eastAsia="宋体" w:cs="Times New Roman"/>
              </w:rPr>
              <w:t>秘书学专业导论</w:t>
            </w:r>
            <w:r>
              <w:rPr>
                <w:rFonts w:hint="eastAsia" w:ascii="宋体" w:hAnsi="宋体" w:eastAsia="宋体" w:cs="宋体"/>
              </w:rPr>
              <w:t>（M）</w:t>
            </w:r>
            <w:r>
              <w:rPr>
                <w:rFonts w:hint="eastAsia" w:ascii="Times New Roman" w:hAnsi="Times New Roman" w:eastAsia="宋体" w:cs="Times New Roman"/>
              </w:rPr>
              <w:t>、</w:t>
            </w:r>
            <w:r>
              <w:rPr>
                <w:rFonts w:hint="eastAsia" w:ascii="宋体" w:hAnsi="宋体" w:eastAsia="宋体" w:cs="宋体"/>
                <w:color w:val="000000"/>
                <w:szCs w:val="21"/>
              </w:rPr>
              <w:t>秘书学概论（H）、秘书实务（H）、行政管理学（H）、现代领导学（H）、中国秘书史（H）、秘书参谋职能概论（M）、秘书写作（M）、企业管理学（M）、公共关系学（M）、</w:t>
            </w:r>
            <w:r>
              <w:rPr>
                <w:rFonts w:hint="eastAsia" w:ascii="宋体" w:hAnsi="宋体" w:eastAsia="宋体" w:cs="宋体"/>
                <w:szCs w:val="21"/>
                <w:highlight w:val="none"/>
              </w:rPr>
              <w:t>秘书心理学（M）、</w:t>
            </w:r>
            <w:r>
              <w:rPr>
                <w:rFonts w:hint="eastAsia" w:ascii="宋体" w:hAnsi="宋体" w:eastAsia="宋体" w:cs="宋体"/>
                <w:color w:val="000000"/>
                <w:szCs w:val="21"/>
              </w:rPr>
              <w:t>秘书礼仪与人际沟通（M）、社会调查方法与实践（M）、历代公文名篇选读（M）、毕业论文写作（H）、诗歌欣赏与创意写作（M）、中国通史（L）、中外秘书比较（H）、秘书技能综合实训（M）、领导著作选读（H）</w:t>
            </w:r>
          </w:p>
          <w:p>
            <w:pPr>
              <w:rPr>
                <w:rFonts w:hint="eastAsia" w:ascii="宋体" w:hAnsi="宋体" w:eastAsia="宋体" w:cs="宋体"/>
                <w:szCs w:val="21"/>
              </w:rPr>
            </w:pPr>
            <w:r>
              <w:rPr>
                <w:rFonts w:hint="eastAsia" w:ascii="宋体" w:hAnsi="宋体" w:eastAsia="宋体" w:cs="宋体"/>
                <w:b/>
                <w:bCs/>
                <w:color w:val="000000"/>
                <w:szCs w:val="21"/>
              </w:rPr>
              <w:t>实践教学环节</w:t>
            </w:r>
            <w:r>
              <w:rPr>
                <w:rFonts w:hint="eastAsia" w:ascii="宋体" w:hAnsi="宋体" w:eastAsia="宋体" w:cs="宋体"/>
                <w:color w:val="000000"/>
                <w:szCs w:val="21"/>
              </w:rPr>
              <w:t>：</w:t>
            </w:r>
            <w:r>
              <w:rPr>
                <w:rFonts w:hint="eastAsia" w:ascii="宋体" w:hAnsi="宋体" w:eastAsia="宋体" w:cs="宋体"/>
                <w:bCs/>
                <w:color w:val="000000"/>
                <w:kern w:val="0"/>
                <w:szCs w:val="21"/>
              </w:rPr>
              <w:t>毕业论文</w:t>
            </w:r>
            <w:r>
              <w:rPr>
                <w:rFonts w:hint="eastAsia" w:ascii="宋体" w:hAnsi="宋体" w:eastAsia="宋体" w:cs="宋体"/>
                <w:color w:val="000000"/>
                <w:szCs w:val="21"/>
              </w:rPr>
              <w:t>（L）、秘书学专业技能（M）、秘书实习（H）</w:t>
            </w: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创新创业实践（H）</w:t>
            </w:r>
          </w:p>
          <w:p>
            <w:pPr>
              <w:widowControl/>
              <w:jc w:val="left"/>
              <w:textAlignment w:val="center"/>
              <w:rPr>
                <w:rFonts w:ascii="Times New Roman" w:hAnsi="Times New Roman" w:eastAsia="宋体" w:cs="Times New Roman"/>
              </w:rPr>
            </w:pP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发表学术论文</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参加科研项目</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参加学术报告</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研究生考试</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秘书职业技能大赛（全国）</w:t>
            </w:r>
          </w:p>
          <w:p>
            <w:pPr>
              <w:widowControl/>
              <w:jc w:val="left"/>
              <w:textAlignment w:val="center"/>
              <w:rPr>
                <w:rFonts w:hint="eastAsia" w:ascii="Times New Roman" w:hAnsi="Times New Roman" w:eastAsia="宋体" w:cs="Times New Roman"/>
              </w:rPr>
            </w:pPr>
            <w:r>
              <w:rPr>
                <w:rFonts w:hint="eastAsia" w:ascii="宋体" w:hAnsi="宋体" w:eastAsia="宋体" w:cs="宋体"/>
                <w:color w:val="000000"/>
                <w:kern w:val="0"/>
                <w:szCs w:val="21"/>
              </w:rPr>
              <w:t>商务谈判大赛（全国）</w:t>
            </w: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Style w:val="6"/>
              <w:adjustRightInd w:val="0"/>
              <w:snapToGrid w:val="0"/>
              <w:spacing w:before="0" w:after="0"/>
              <w:jc w:val="both"/>
            </w:pPr>
          </w:p>
        </w:tc>
        <w:tc>
          <w:tcPr>
            <w:tcW w:w="3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Style w:val="6"/>
              <w:adjustRightInd w:val="0"/>
              <w:snapToGrid w:val="0"/>
              <w:spacing w:before="0" w:after="0"/>
              <w:jc w:val="both"/>
            </w:pPr>
          </w:p>
        </w:tc>
        <w:tc>
          <w:tcPr>
            <w:tcW w:w="39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pStyle w:val="6"/>
              <w:adjustRightInd w:val="0"/>
              <w:snapToGrid w:val="0"/>
              <w:spacing w:before="0" w:after="0"/>
              <w:jc w:val="both"/>
            </w:pP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第二课堂(H)</w:t>
            </w: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参加经典精讲等学术讲座</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商务秘书专业证书</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完成秘书学专业必读图书</w:t>
            </w:r>
          </w:p>
          <w:p>
            <w:pPr>
              <w:pStyle w:val="6"/>
              <w:adjustRightInd w:val="0"/>
              <w:snapToGrid w:val="0"/>
              <w:spacing w:before="0" w:after="0"/>
              <w:jc w:val="both"/>
              <w:rPr>
                <w:rFonts w:ascii="宋体" w:hAnsi="宋体" w:cs="宋体"/>
                <w:b w:val="0"/>
                <w:bCs w:val="0"/>
                <w:sz w:val="22"/>
                <w:szCs w:val="22"/>
              </w:rPr>
            </w:pPr>
            <w:r>
              <w:rPr>
                <w:rFonts w:hint="eastAsia" w:ascii="宋体" w:hAnsi="宋体" w:cs="宋体"/>
                <w:b w:val="0"/>
                <w:bCs w:val="0"/>
                <w:color w:val="000000"/>
                <w:kern w:val="0"/>
                <w:sz w:val="21"/>
                <w:szCs w:val="21"/>
              </w:rPr>
              <w:t>在学院网站（文秘视野）、《跋涉者》及其他杂志刊物上发表文章</w:t>
            </w:r>
          </w:p>
        </w:tc>
      </w:tr>
      <w:tr>
        <w:tblPrEx>
          <w:tblCellMar>
            <w:top w:w="0" w:type="dxa"/>
            <w:left w:w="0" w:type="dxa"/>
            <w:bottom w:w="0" w:type="dxa"/>
            <w:right w:w="0" w:type="dxa"/>
          </w:tblCellMar>
        </w:tblPrEx>
        <w:trPr>
          <w:trHeight w:val="23" w:hRule="atLeast"/>
        </w:trPr>
        <w:tc>
          <w:tcPr>
            <w:tcW w:w="2023" w:type="dxa"/>
            <w:vMerge w:val="restart"/>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sz w:val="22"/>
              </w:rPr>
            </w:pPr>
            <w:r>
              <w:rPr>
                <w:rFonts w:hint="eastAsia" w:ascii="宋体" w:hAnsi="宋体" w:eastAsia="宋体" w:cs="宋体"/>
                <w:kern w:val="0"/>
                <w:sz w:val="22"/>
              </w:rPr>
              <w:t>4职业能力</w:t>
            </w:r>
          </w:p>
        </w:tc>
        <w:tc>
          <w:tcPr>
            <w:tcW w:w="3305"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szCs w:val="21"/>
              </w:rPr>
            </w:pPr>
            <w:r>
              <w:rPr>
                <w:rFonts w:hint="eastAsia" w:ascii="宋体" w:hAnsi="宋体" w:eastAsia="宋体" w:cs="宋体"/>
                <w:szCs w:val="21"/>
              </w:rPr>
              <w:t>4.1</w:t>
            </w:r>
            <w:r>
              <w:rPr>
                <w:rFonts w:hint="eastAsia" w:ascii="宋体" w:hAnsi="宋体" w:eastAsia="宋体" w:cs="宋体"/>
                <w:color w:val="000000"/>
                <w:szCs w:val="21"/>
              </w:rPr>
              <w:t>掌握“办文、办会、办事”等职业基本功，具有综合运用所学专业知识发现、分析并解决实际问题的能力。</w:t>
            </w:r>
          </w:p>
          <w:p>
            <w:pPr>
              <w:autoSpaceDE w:val="0"/>
              <w:autoSpaceDN w:val="0"/>
              <w:adjustRightInd w:val="0"/>
              <w:jc w:val="left"/>
              <w:rPr>
                <w:rFonts w:ascii="宋体" w:hAnsi="宋体" w:eastAsia="宋体" w:cs="宋体"/>
                <w:szCs w:val="21"/>
              </w:rPr>
            </w:pPr>
          </w:p>
        </w:tc>
        <w:tc>
          <w:tcPr>
            <w:tcW w:w="3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szCs w:val="21"/>
              </w:rPr>
            </w:pPr>
            <w:r>
              <w:rPr>
                <w:rFonts w:hint="eastAsia" w:ascii="宋体" w:hAnsi="宋体" w:eastAsia="宋体" w:cs="宋体"/>
                <w:b/>
                <w:bCs/>
                <w:color w:val="000000"/>
                <w:szCs w:val="21"/>
              </w:rPr>
              <w:t>通识教育类课程</w:t>
            </w:r>
            <w:r>
              <w:rPr>
                <w:rFonts w:hint="eastAsia" w:ascii="宋体" w:hAnsi="宋体" w:eastAsia="宋体" w:cs="宋体"/>
                <w:color w:val="000000"/>
                <w:szCs w:val="21"/>
              </w:rPr>
              <w:t>：大学计算机基础（M）、大学生就业指导（L）、</w:t>
            </w:r>
            <w:r>
              <w:rPr>
                <w:rFonts w:hint="eastAsia" w:ascii="宋体" w:hAnsi="宋体" w:eastAsia="宋体" w:cs="宋体"/>
              </w:rPr>
              <w:t>创新创业基础（M）</w:t>
            </w:r>
          </w:p>
          <w:p>
            <w:pPr>
              <w:rPr>
                <w:rFonts w:hint="eastAsia" w:ascii="Times New Roman" w:hAnsi="Times New Roman" w:eastAsia="宋体" w:cs="Times New Roman"/>
              </w:rPr>
            </w:pPr>
            <w:r>
              <w:rPr>
                <w:rFonts w:hint="eastAsia" w:ascii="宋体" w:hAnsi="宋体" w:eastAsia="宋体" w:cs="宋体"/>
                <w:b/>
                <w:bCs/>
                <w:color w:val="000000"/>
                <w:szCs w:val="21"/>
              </w:rPr>
              <w:t>专业教育课程</w:t>
            </w:r>
            <w:r>
              <w:rPr>
                <w:rFonts w:hint="eastAsia" w:ascii="宋体" w:hAnsi="宋体" w:eastAsia="宋体" w:cs="宋体"/>
                <w:color w:val="000000"/>
                <w:szCs w:val="21"/>
              </w:rPr>
              <w:t>：秘书实务（H）、秘书写作（H）、秘书文档管理（H）、秘书学概论（M）秘书技能综合实训（H）</w:t>
            </w:r>
          </w:p>
          <w:p>
            <w:pPr>
              <w:rPr>
                <w:rFonts w:ascii="宋体" w:hAnsi="宋体" w:eastAsia="宋体" w:cs="宋体"/>
                <w:szCs w:val="21"/>
              </w:rPr>
            </w:pPr>
            <w:r>
              <w:rPr>
                <w:rFonts w:hint="eastAsia" w:ascii="宋体" w:hAnsi="宋体" w:eastAsia="宋体" w:cs="宋体"/>
                <w:b/>
                <w:bCs/>
                <w:color w:val="000000"/>
                <w:szCs w:val="21"/>
              </w:rPr>
              <w:t>实践教学环节</w:t>
            </w:r>
            <w:r>
              <w:rPr>
                <w:rFonts w:hint="eastAsia" w:ascii="宋体" w:hAnsi="宋体" w:eastAsia="宋体" w:cs="宋体"/>
                <w:color w:val="000000"/>
                <w:szCs w:val="21"/>
              </w:rPr>
              <w:t>：</w:t>
            </w:r>
            <w:r>
              <w:rPr>
                <w:rFonts w:hint="eastAsia" w:ascii="宋体" w:hAnsi="宋体" w:eastAsia="宋体" w:cs="宋体"/>
                <w:bCs/>
                <w:color w:val="000000"/>
                <w:kern w:val="0"/>
                <w:szCs w:val="21"/>
              </w:rPr>
              <w:t>秘书见习</w:t>
            </w:r>
            <w:r>
              <w:rPr>
                <w:rFonts w:hint="eastAsia" w:ascii="宋体" w:hAnsi="宋体" w:eastAsia="宋体" w:cs="宋体"/>
                <w:color w:val="000000"/>
                <w:szCs w:val="21"/>
              </w:rPr>
              <w:t>（H）、</w:t>
            </w:r>
            <w:r>
              <w:rPr>
                <w:rFonts w:hint="eastAsia" w:ascii="宋体" w:hAnsi="宋体" w:eastAsia="宋体" w:cs="宋体"/>
                <w:bCs/>
                <w:color w:val="000000"/>
                <w:kern w:val="0"/>
                <w:szCs w:val="21"/>
              </w:rPr>
              <w:t>秘书实习</w:t>
            </w:r>
            <w:r>
              <w:rPr>
                <w:rFonts w:hint="eastAsia" w:ascii="宋体" w:hAnsi="宋体" w:eastAsia="宋体" w:cs="宋体"/>
                <w:color w:val="000000"/>
                <w:szCs w:val="21"/>
              </w:rPr>
              <w:t>（H）、办公室业务现状调研</w:t>
            </w:r>
            <w:r>
              <w:rPr>
                <w:rFonts w:hint="eastAsia" w:ascii="宋体" w:hAnsi="宋体" w:eastAsia="宋体" w:cs="宋体"/>
                <w:bCs/>
                <w:color w:val="000000"/>
                <w:kern w:val="0"/>
                <w:szCs w:val="21"/>
              </w:rPr>
              <w:t>（</w:t>
            </w:r>
            <w:r>
              <w:rPr>
                <w:rFonts w:hint="eastAsia" w:ascii="宋体" w:hAnsi="宋体" w:eastAsia="宋体" w:cs="宋体"/>
                <w:color w:val="000000"/>
                <w:kern w:val="0"/>
                <w:szCs w:val="21"/>
              </w:rPr>
              <w:t>M）、</w:t>
            </w:r>
            <w:r>
              <w:rPr>
                <w:rFonts w:hint="eastAsia" w:ascii="宋体" w:hAnsi="宋体" w:eastAsia="宋体" w:cs="宋体"/>
                <w:bCs/>
                <w:color w:val="000000"/>
                <w:kern w:val="0"/>
                <w:szCs w:val="21"/>
              </w:rPr>
              <w:t>秘书素质现状及问题调研（</w:t>
            </w:r>
            <w:r>
              <w:rPr>
                <w:rFonts w:hint="eastAsia" w:ascii="宋体" w:hAnsi="宋体" w:eastAsia="宋体" w:cs="宋体"/>
                <w:color w:val="000000"/>
                <w:kern w:val="0"/>
                <w:szCs w:val="21"/>
              </w:rPr>
              <w:t>M）、秘书学专业技能</w:t>
            </w:r>
            <w:r>
              <w:rPr>
                <w:rFonts w:hint="eastAsia" w:ascii="宋体" w:hAnsi="宋体" w:eastAsia="宋体" w:cs="宋体"/>
                <w:color w:val="000000"/>
                <w:szCs w:val="21"/>
              </w:rPr>
              <w:t>（H）</w:t>
            </w:r>
          </w:p>
        </w:tc>
        <w:tc>
          <w:tcPr>
            <w:tcW w:w="1485" w:type="dxa"/>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创新创业实践（H）</w:t>
            </w:r>
          </w:p>
          <w:p>
            <w:pPr>
              <w:widowControl w:val="0"/>
              <w:spacing w:after="120" w:line="570" w:lineRule="exact"/>
              <w:jc w:val="both"/>
              <w:rPr>
                <w:rFonts w:ascii="Times New Roman" w:hAnsi="Times New Roman" w:eastAsia="宋体" w:cs="Times New Roman"/>
                <w:kern w:val="2"/>
                <w:sz w:val="32"/>
                <w:szCs w:val="24"/>
                <w:lang w:val="en-US" w:eastAsia="zh-CN" w:bidi="ar-SA"/>
              </w:rPr>
            </w:pPr>
          </w:p>
        </w:tc>
        <w:tc>
          <w:tcPr>
            <w:tcW w:w="2685" w:type="dxa"/>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发表学术论文</w:t>
            </w:r>
          </w:p>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参加科研项目</w:t>
            </w:r>
          </w:p>
          <w:p>
            <w:pPr>
              <w:widowControl/>
              <w:jc w:val="left"/>
              <w:textAlignment w:val="center"/>
              <w:rPr>
                <w:rFonts w:hint="eastAsia" w:ascii="Times New Roman" w:hAnsi="Times New Roman" w:eastAsia="宋体" w:cs="Times New Roman"/>
              </w:rPr>
            </w:pPr>
            <w:r>
              <w:rPr>
                <w:rFonts w:hint="eastAsia" w:ascii="宋体" w:hAnsi="宋体" w:eastAsia="宋体" w:cs="宋体"/>
                <w:color w:val="000000"/>
                <w:kern w:val="0"/>
                <w:szCs w:val="21"/>
              </w:rPr>
              <w:t>参加学术报告</w:t>
            </w:r>
          </w:p>
          <w:p>
            <w:pPr>
              <w:widowControl/>
              <w:jc w:val="left"/>
              <w:textAlignment w:val="center"/>
              <w:rPr>
                <w:rFonts w:hint="eastAsia" w:ascii="Times New Roman" w:hAnsi="Times New Roman" w:eastAsia="宋体" w:cs="Times New Roman"/>
              </w:rPr>
            </w:pPr>
            <w:r>
              <w:rPr>
                <w:rFonts w:hint="eastAsia" w:ascii="Times New Roman" w:hAnsi="Times New Roman" w:eastAsia="宋体" w:cs="Times New Roman"/>
              </w:rPr>
              <w:t>秘书职业技能大赛</w:t>
            </w:r>
          </w:p>
          <w:p>
            <w:pPr>
              <w:widowControl w:val="0"/>
              <w:spacing w:after="120" w:line="570" w:lineRule="exact"/>
              <w:jc w:val="both"/>
              <w:rPr>
                <w:rFonts w:hint="eastAsia" w:ascii="Times New Roman" w:hAnsi="Times New Roman" w:eastAsia="宋体" w:cs="Times New Roman"/>
                <w:kern w:val="2"/>
                <w:sz w:val="32"/>
                <w:szCs w:val="24"/>
                <w:lang w:val="en-US" w:eastAsia="zh-CN" w:bidi="ar-SA"/>
              </w:rPr>
            </w:pPr>
          </w:p>
          <w:p>
            <w:pPr>
              <w:rPr>
                <w:rFonts w:hint="eastAsia" w:ascii="Times New Roman" w:hAnsi="Times New Roman" w:eastAsia="宋体" w:cs="Times New Roman"/>
              </w:rPr>
            </w:pPr>
          </w:p>
          <w:p>
            <w:pPr>
              <w:widowControl w:val="0"/>
              <w:spacing w:after="120" w:line="570" w:lineRule="exact"/>
              <w:jc w:val="both"/>
              <w:rPr>
                <w:rFonts w:hint="eastAsia" w:ascii="Times New Roman" w:hAnsi="Times New Roman" w:eastAsia="宋体" w:cs="Times New Roman"/>
                <w:kern w:val="2"/>
                <w:sz w:val="32"/>
                <w:szCs w:val="24"/>
                <w:lang w:val="en-US" w:eastAsia="zh-CN" w:bidi="ar-SA"/>
              </w:rPr>
            </w:pPr>
          </w:p>
          <w:p>
            <w:pPr>
              <w:widowControl w:val="0"/>
              <w:spacing w:after="120" w:line="570" w:lineRule="exact"/>
              <w:jc w:val="both"/>
              <w:rPr>
                <w:rFonts w:hint="eastAsia" w:ascii="Times New Roman" w:hAnsi="Times New Roman" w:eastAsia="宋体" w:cs="Times New Roman"/>
                <w:kern w:val="2"/>
                <w:sz w:val="32"/>
                <w:szCs w:val="24"/>
                <w:lang w:val="en-US" w:eastAsia="zh-CN" w:bidi="ar-SA"/>
              </w:rPr>
            </w:pP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widowControl/>
              <w:jc w:val="center"/>
              <w:textAlignment w:val="center"/>
              <w:rPr>
                <w:rFonts w:ascii="宋体" w:hAnsi="宋体" w:eastAsia="宋体" w:cs="宋体"/>
                <w:kern w:val="0"/>
                <w:sz w:val="22"/>
              </w:rPr>
            </w:pPr>
          </w:p>
        </w:tc>
        <w:tc>
          <w:tcPr>
            <w:tcW w:w="3305"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eastAsia="宋体" w:cs="宋体"/>
                <w:szCs w:val="21"/>
              </w:rPr>
            </w:pPr>
            <w:r>
              <w:rPr>
                <w:rFonts w:hint="eastAsia" w:ascii="宋体" w:hAnsi="宋体" w:eastAsia="宋体" w:cs="宋体"/>
                <w:szCs w:val="21"/>
              </w:rPr>
              <w:t>4.2</w:t>
            </w:r>
            <w:r>
              <w:rPr>
                <w:rFonts w:hint="eastAsia" w:ascii="宋体" w:hAnsi="宋体" w:eastAsia="宋体" w:cs="宋体"/>
                <w:color w:val="000000"/>
                <w:szCs w:val="21"/>
              </w:rPr>
              <w:t>具备较强的</w:t>
            </w:r>
            <w:r>
              <w:rPr>
                <w:rFonts w:hint="eastAsia" w:ascii="Times New Roman" w:hAnsi="Times New Roman" w:eastAsia="宋体" w:cs="Times New Roman"/>
                <w:color w:val="000000"/>
                <w:szCs w:val="21"/>
              </w:rPr>
              <w:t>沟通协调、应用写作、调查研究、文档管理、公关交际、商务策划、组织管理、参谋咨询、辅助决策</w:t>
            </w:r>
            <w:r>
              <w:rPr>
                <w:rFonts w:hint="eastAsia" w:ascii="宋体" w:hAnsi="宋体" w:eastAsia="宋体" w:cs="宋体"/>
                <w:color w:val="000000"/>
                <w:szCs w:val="21"/>
              </w:rPr>
              <w:t>等专业能力，具有一定的英语读写听说能力。</w:t>
            </w:r>
          </w:p>
          <w:p>
            <w:pPr>
              <w:autoSpaceDE w:val="0"/>
              <w:autoSpaceDN w:val="0"/>
              <w:adjustRightInd w:val="0"/>
              <w:jc w:val="left"/>
              <w:rPr>
                <w:rFonts w:ascii="宋体" w:hAnsi="宋体" w:eastAsia="宋体" w:cs="宋体"/>
                <w:szCs w:val="21"/>
              </w:rPr>
            </w:pPr>
          </w:p>
        </w:tc>
        <w:tc>
          <w:tcPr>
            <w:tcW w:w="3997" w:type="dxa"/>
            <w:vMerge w:val="restart"/>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rPr>
                <w:rFonts w:hint="eastAsia" w:ascii="宋体" w:hAnsi="宋体" w:eastAsia="宋体" w:cs="宋体"/>
                <w:b/>
                <w:bCs/>
              </w:rPr>
            </w:pPr>
            <w:r>
              <w:rPr>
                <w:rFonts w:hint="eastAsia" w:ascii="Times New Roman" w:hAnsi="Times New Roman" w:eastAsia="宋体" w:cs="Times New Roman"/>
                <w:b/>
                <w:bCs/>
              </w:rPr>
              <w:t>通识教育类课程</w:t>
            </w:r>
            <w:r>
              <w:rPr>
                <w:rFonts w:hint="eastAsia" w:ascii="Times New Roman" w:hAnsi="Times New Roman" w:eastAsia="宋体" w:cs="Times New Roman"/>
              </w:rPr>
              <w:t>：</w:t>
            </w:r>
            <w:r>
              <w:rPr>
                <w:rFonts w:hint="eastAsia" w:ascii="宋体" w:hAnsi="宋体" w:eastAsia="宋体" w:cs="宋体"/>
                <w:color w:val="000000"/>
                <w:szCs w:val="21"/>
              </w:rPr>
              <w:t>大学英语（H）、</w:t>
            </w:r>
            <w:r>
              <w:rPr>
                <w:rFonts w:hint="eastAsia" w:ascii="宋体" w:hAnsi="宋体" w:eastAsia="宋体" w:cs="宋体"/>
              </w:rPr>
              <w:t>创新创业基础（M）</w:t>
            </w:r>
          </w:p>
          <w:p>
            <w:pPr>
              <w:rPr>
                <w:rFonts w:hint="eastAsia" w:ascii="宋体" w:hAnsi="宋体" w:eastAsia="宋体" w:cs="宋体"/>
              </w:rPr>
            </w:pPr>
            <w:r>
              <w:rPr>
                <w:rFonts w:hint="eastAsia" w:ascii="宋体" w:hAnsi="宋体" w:eastAsia="宋体" w:cs="宋体"/>
                <w:b/>
                <w:bCs/>
              </w:rPr>
              <w:t>专业教育课程</w:t>
            </w:r>
            <w:r>
              <w:rPr>
                <w:rFonts w:hint="eastAsia" w:ascii="宋体" w:hAnsi="宋体" w:eastAsia="宋体" w:cs="宋体"/>
              </w:rPr>
              <w:t>：普通话（H）、书法（M）、现代汉语（M）、古汉语基础（L）、</w:t>
            </w:r>
            <w:r>
              <w:rPr>
                <w:rFonts w:hint="eastAsia" w:ascii="宋体" w:hAnsi="宋体" w:eastAsia="宋体" w:cs="宋体"/>
                <w:color w:val="000000"/>
                <w:szCs w:val="21"/>
              </w:rPr>
              <w:t>秘书写作（H）、秘书参谋职能概论（H）、</w:t>
            </w:r>
            <w:r>
              <w:rPr>
                <w:rFonts w:hint="eastAsia" w:ascii="宋体" w:hAnsi="宋体" w:eastAsia="宋体" w:cs="宋体"/>
              </w:rPr>
              <w:t>公共关系学（H）、企业管理学（H）、行政管理学（M）、文案策划与创意写作（H）、</w:t>
            </w:r>
            <w:r>
              <w:rPr>
                <w:rFonts w:hint="eastAsia" w:ascii="宋体" w:hAnsi="宋体" w:eastAsia="宋体" w:cs="宋体"/>
                <w:color w:val="000000"/>
                <w:szCs w:val="21"/>
              </w:rPr>
              <w:t>商务策划与谈判（H）、</w:t>
            </w:r>
            <w:r>
              <w:rPr>
                <w:rFonts w:hint="eastAsia" w:ascii="宋体" w:hAnsi="宋体" w:eastAsia="宋体" w:cs="宋体"/>
              </w:rPr>
              <w:t>历代公文名篇选读（H）、秘书礼仪与人际沟通（H）、演讲与口才（M）、行政职业能力测验与申论</w:t>
            </w:r>
            <w:r>
              <w:rPr>
                <w:rFonts w:hint="eastAsia" w:ascii="宋体" w:hAnsi="宋体" w:eastAsia="宋体" w:cs="宋体"/>
                <w:color w:val="000000"/>
                <w:szCs w:val="21"/>
              </w:rPr>
              <w:t>（M）、广告学</w:t>
            </w:r>
            <w:r>
              <w:rPr>
                <w:rFonts w:hint="eastAsia" w:ascii="宋体" w:hAnsi="宋体" w:eastAsia="宋体" w:cs="宋体"/>
              </w:rPr>
              <w:t>（M）、经济学基础（M）、市场营销学（M）、新闻写作</w:t>
            </w:r>
            <w:r>
              <w:rPr>
                <w:rFonts w:hint="eastAsia" w:ascii="宋体" w:hAnsi="宋体" w:eastAsia="宋体" w:cs="宋体"/>
                <w:color w:val="000000"/>
                <w:szCs w:val="21"/>
              </w:rPr>
              <w:t>（H）</w:t>
            </w:r>
          </w:p>
          <w:p>
            <w:pPr>
              <w:rPr>
                <w:rFonts w:ascii="宋体" w:hAnsi="宋体" w:eastAsia="宋体" w:cs="宋体"/>
                <w:szCs w:val="21"/>
              </w:rPr>
            </w:pPr>
            <w:r>
              <w:rPr>
                <w:rFonts w:hint="eastAsia" w:ascii="宋体" w:hAnsi="宋体" w:eastAsia="宋体" w:cs="宋体"/>
                <w:b/>
                <w:bCs/>
              </w:rPr>
              <w:t>实践教学环节</w:t>
            </w:r>
            <w:r>
              <w:rPr>
                <w:rFonts w:hint="eastAsia" w:ascii="宋体" w:hAnsi="宋体" w:eastAsia="宋体" w:cs="宋体"/>
              </w:rPr>
              <w:t>：办公室业务现状调研（M）、秘书实习（H）、毕业论文（H）、秘书学专业技能（H）、第二课堂育人体系（H）、</w:t>
            </w:r>
            <w:r>
              <w:rPr>
                <w:rFonts w:hint="eastAsia" w:ascii="宋体" w:hAnsi="宋体" w:eastAsia="宋体" w:cs="宋体"/>
                <w:bCs/>
                <w:color w:val="000000"/>
                <w:kern w:val="0"/>
                <w:szCs w:val="21"/>
              </w:rPr>
              <w:t>会务会展策划（</w:t>
            </w:r>
            <w:r>
              <w:rPr>
                <w:rFonts w:hint="eastAsia" w:ascii="宋体" w:hAnsi="宋体" w:eastAsia="宋体" w:cs="宋体"/>
                <w:color w:val="000000"/>
                <w:kern w:val="0"/>
                <w:szCs w:val="21"/>
              </w:rPr>
              <w:t>M）</w:t>
            </w:r>
          </w:p>
        </w:tc>
        <w:tc>
          <w:tcPr>
            <w:tcW w:w="1485" w:type="dxa"/>
            <w:tcBorders>
              <w:top w:val="single" w:color="auto" w:sz="4" w:space="0"/>
              <w:left w:val="single" w:color="000000" w:sz="4" w:space="0"/>
              <w:right w:val="single" w:color="000000" w:sz="4" w:space="0"/>
            </w:tcBorders>
            <w:noWrap/>
            <w:tcMar>
              <w:top w:w="15" w:type="dxa"/>
              <w:left w:w="15" w:type="dxa"/>
              <w:right w:w="15" w:type="dxa"/>
            </w:tcMar>
            <w:vAlign w:val="top"/>
          </w:tcPr>
          <w:p>
            <w:pPr>
              <w:widowControl/>
              <w:jc w:val="left"/>
              <w:textAlignment w:val="center"/>
              <w:rPr>
                <w:rFonts w:hint="eastAsia" w:ascii="宋体" w:hAnsi="宋体" w:eastAsia="宋体" w:cs="宋体"/>
              </w:rPr>
            </w:pPr>
            <w:r>
              <w:rPr>
                <w:rFonts w:hint="eastAsia" w:ascii="宋体" w:hAnsi="宋体" w:eastAsia="宋体" w:cs="宋体"/>
              </w:rPr>
              <w:t>创新创业实践（H）</w:t>
            </w:r>
          </w:p>
          <w:p>
            <w:pPr>
              <w:widowControl/>
              <w:jc w:val="left"/>
              <w:textAlignment w:val="center"/>
              <w:rPr>
                <w:rFonts w:hint="eastAsia" w:ascii="宋体" w:hAnsi="宋体" w:eastAsia="宋体" w:cs="宋体"/>
                <w:sz w:val="22"/>
                <w:szCs w:val="22"/>
              </w:rPr>
            </w:pPr>
          </w:p>
        </w:tc>
        <w:tc>
          <w:tcPr>
            <w:tcW w:w="2685"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top"/>
          </w:tcPr>
          <w:p>
            <w:pPr>
              <w:widowControl/>
              <w:jc w:val="left"/>
              <w:textAlignment w:val="center"/>
              <w:rPr>
                <w:rFonts w:hint="eastAsia" w:ascii="Times New Roman" w:hAnsi="Times New Roman" w:eastAsia="宋体" w:cs="Times New Roman"/>
              </w:rPr>
            </w:pPr>
            <w:r>
              <w:rPr>
                <w:rFonts w:hint="eastAsia" w:ascii="Times New Roman" w:hAnsi="Times New Roman" w:eastAsia="宋体" w:cs="Times New Roman"/>
              </w:rPr>
              <w:t>秘书职业技能大赛（全国）</w:t>
            </w:r>
          </w:p>
          <w:p>
            <w:pPr>
              <w:widowControl/>
              <w:jc w:val="left"/>
              <w:textAlignment w:val="center"/>
              <w:rPr>
                <w:rFonts w:hint="eastAsia" w:ascii="Times New Roman" w:hAnsi="Times New Roman" w:eastAsia="宋体" w:cs="Times New Roman"/>
              </w:rPr>
            </w:pPr>
            <w:r>
              <w:rPr>
                <w:rFonts w:hint="eastAsia" w:ascii="Times New Roman" w:hAnsi="Times New Roman" w:eastAsia="宋体" w:cs="Times New Roman"/>
              </w:rPr>
              <w:t>商务谈判大赛（全国）</w:t>
            </w:r>
          </w:p>
          <w:p>
            <w:pPr>
              <w:widowControl/>
              <w:jc w:val="left"/>
              <w:textAlignment w:val="center"/>
              <w:rPr>
                <w:rFonts w:hint="eastAsia" w:ascii="Times New Roman" w:hAnsi="Times New Roman" w:eastAsia="宋体" w:cs="Times New Roman"/>
              </w:rPr>
            </w:pPr>
            <w:r>
              <w:rPr>
                <w:rFonts w:hint="eastAsia" w:ascii="Times New Roman" w:hAnsi="Times New Roman" w:eastAsia="宋体" w:cs="Times New Roman"/>
              </w:rPr>
              <w:t>取得英语四六级证书、创业培训证书、商务秘书专业证书等</w:t>
            </w:r>
          </w:p>
          <w:p>
            <w:pPr>
              <w:pStyle w:val="6"/>
              <w:adjustRightInd w:val="0"/>
              <w:snapToGrid w:val="0"/>
              <w:spacing w:before="0" w:after="0"/>
              <w:jc w:val="both"/>
              <w:rPr>
                <w:rFonts w:hint="eastAsia" w:ascii="宋体" w:hAnsi="宋体" w:cs="宋体"/>
                <w:b w:val="0"/>
                <w:bCs w:val="0"/>
                <w:sz w:val="22"/>
                <w:szCs w:val="22"/>
              </w:rPr>
            </w:pP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adjustRightInd w:val="0"/>
              <w:snapToGrid w:val="0"/>
              <w:rPr>
                <w:rFonts w:hint="eastAsia" w:ascii="宋体" w:hAnsi="宋体" w:eastAsia="宋体" w:cs="宋体"/>
                <w:sz w:val="22"/>
                <w:szCs w:val="22"/>
              </w:rPr>
            </w:pPr>
          </w:p>
        </w:tc>
        <w:tc>
          <w:tcPr>
            <w:tcW w:w="3305"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adjustRightInd w:val="0"/>
              <w:snapToGrid w:val="0"/>
              <w:rPr>
                <w:rFonts w:hint="eastAsia" w:ascii="宋体" w:hAnsi="宋体" w:eastAsia="宋体" w:cs="宋体"/>
                <w:sz w:val="22"/>
                <w:szCs w:val="22"/>
              </w:rPr>
            </w:pPr>
          </w:p>
        </w:tc>
        <w:tc>
          <w:tcPr>
            <w:tcW w:w="3997" w:type="dxa"/>
            <w:vMerge w:val="continue"/>
            <w:tcBorders>
              <w:top w:val="single" w:color="auto" w:sz="4" w:space="0"/>
              <w:left w:val="single" w:color="000000" w:sz="4" w:space="0"/>
              <w:bottom w:val="single" w:color="auto" w:sz="4" w:space="0"/>
              <w:right w:val="single" w:color="000000" w:sz="4" w:space="0"/>
            </w:tcBorders>
            <w:noWrap/>
            <w:tcMar>
              <w:top w:w="15" w:type="dxa"/>
              <w:left w:w="15" w:type="dxa"/>
              <w:right w:w="15" w:type="dxa"/>
            </w:tcMar>
            <w:vAlign w:val="center"/>
          </w:tcPr>
          <w:p>
            <w:pPr>
              <w:adjustRightInd w:val="0"/>
              <w:snapToGrid w:val="0"/>
              <w:rPr>
                <w:rFonts w:hint="eastAsia" w:ascii="宋体" w:hAnsi="宋体" w:eastAsia="宋体" w:cs="宋体"/>
                <w:sz w:val="22"/>
                <w:szCs w:val="22"/>
              </w:rPr>
            </w:pPr>
          </w:p>
        </w:tc>
        <w:tc>
          <w:tcPr>
            <w:tcW w:w="14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第二课堂（H）</w:t>
            </w:r>
          </w:p>
        </w:tc>
        <w:tc>
          <w:tcPr>
            <w:tcW w:w="2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widowControl/>
              <w:jc w:val="left"/>
              <w:textAlignment w:val="center"/>
              <w:rPr>
                <w:rFonts w:hint="eastAsia" w:ascii="Times New Roman" w:hAnsi="Times New Roman" w:eastAsia="宋体" w:cs="Times New Roman"/>
                <w:lang w:val="zh-CN"/>
              </w:rPr>
            </w:pPr>
          </w:p>
          <w:p>
            <w:pPr>
              <w:widowControl/>
              <w:jc w:val="left"/>
              <w:textAlignment w:val="center"/>
              <w:rPr>
                <w:rFonts w:hint="eastAsia" w:ascii="Times New Roman" w:hAnsi="Times New Roman" w:eastAsia="宋体" w:cs="Times New Roman"/>
              </w:rPr>
            </w:pPr>
            <w:r>
              <w:rPr>
                <w:rFonts w:hint="eastAsia" w:ascii="Times New Roman" w:hAnsi="Times New Roman" w:eastAsia="宋体" w:cs="Times New Roman"/>
              </w:rPr>
              <w:t>“博采杯”辩论赛</w:t>
            </w:r>
          </w:p>
          <w:p>
            <w:pPr>
              <w:widowControl/>
              <w:jc w:val="left"/>
              <w:textAlignment w:val="center"/>
              <w:rPr>
                <w:rFonts w:ascii="Times New Roman" w:hAnsi="Times New Roman" w:eastAsia="宋体" w:cs="Times New Roman"/>
              </w:rPr>
            </w:pPr>
            <w:r>
              <w:rPr>
                <w:rFonts w:ascii="Times New Roman" w:hAnsi="Times New Roman" w:eastAsia="宋体" w:cs="Times New Roman"/>
              </w:rPr>
              <w:t>征文比赛</w:t>
            </w:r>
          </w:p>
          <w:p>
            <w:pPr>
              <w:widowControl/>
              <w:jc w:val="left"/>
              <w:textAlignment w:val="center"/>
              <w:rPr>
                <w:rFonts w:ascii="Times New Roman" w:hAnsi="Times New Roman" w:eastAsia="宋体" w:cs="Times New Roman"/>
              </w:rPr>
            </w:pPr>
            <w:r>
              <w:rPr>
                <w:rFonts w:ascii="Times New Roman" w:hAnsi="Times New Roman" w:eastAsia="宋体" w:cs="Times New Roman"/>
              </w:rPr>
              <w:t>参与秘书事务所事务</w:t>
            </w:r>
          </w:p>
          <w:p>
            <w:pPr>
              <w:widowControl/>
              <w:jc w:val="left"/>
              <w:textAlignment w:val="center"/>
              <w:rPr>
                <w:rFonts w:ascii="Times New Roman" w:hAnsi="Times New Roman" w:eastAsia="宋体" w:cs="Times New Roman"/>
              </w:rPr>
            </w:pPr>
            <w:r>
              <w:rPr>
                <w:rFonts w:hint="eastAsia" w:ascii="Times New Roman" w:hAnsi="Times New Roman" w:eastAsia="宋体" w:cs="Times New Roman"/>
                <w:lang w:val="zh-CN"/>
              </w:rPr>
              <w:t>教学活动月、秘书节系列活动：公文写作大赛、秘书礼仪大赛、秘书职业技能大赛、好秘书我来说等</w:t>
            </w:r>
          </w:p>
        </w:tc>
      </w:tr>
      <w:tr>
        <w:tblPrEx>
          <w:tblCellMar>
            <w:top w:w="0" w:type="dxa"/>
            <w:left w:w="0" w:type="dxa"/>
            <w:bottom w:w="0" w:type="dxa"/>
            <w:right w:w="0" w:type="dxa"/>
          </w:tblCellMar>
        </w:tblPrEx>
        <w:trPr>
          <w:trHeight w:val="23" w:hRule="atLeast"/>
        </w:trPr>
        <w:tc>
          <w:tcPr>
            <w:tcW w:w="2023" w:type="dxa"/>
            <w:vMerge w:val="restart"/>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kern w:val="0"/>
                <w:sz w:val="22"/>
              </w:rPr>
            </w:pPr>
            <w:r>
              <w:rPr>
                <w:rFonts w:hint="eastAsia" w:ascii="宋体" w:hAnsi="宋体" w:eastAsia="宋体" w:cs="宋体"/>
                <w:kern w:val="0"/>
                <w:sz w:val="22"/>
              </w:rPr>
              <w:t>5服务合作</w:t>
            </w:r>
          </w:p>
        </w:tc>
        <w:tc>
          <w:tcPr>
            <w:tcW w:w="33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adjustRightInd w:val="0"/>
              <w:snapToGrid w:val="0"/>
              <w:rPr>
                <w:rFonts w:ascii="宋体" w:hAnsi="宋体" w:eastAsia="宋体" w:cs="宋体"/>
                <w:szCs w:val="21"/>
              </w:rPr>
            </w:pPr>
            <w:r>
              <w:rPr>
                <w:rFonts w:hint="eastAsia" w:ascii="宋体" w:hAnsi="宋体" w:eastAsia="宋体" w:cs="宋体"/>
                <w:szCs w:val="21"/>
              </w:rPr>
              <w:t>5.1</w:t>
            </w:r>
            <w:r>
              <w:rPr>
                <w:rFonts w:hint="eastAsia" w:ascii="宋体" w:hAnsi="宋体" w:eastAsia="宋体" w:cs="宋体"/>
                <w:color w:val="000000"/>
                <w:kern w:val="0"/>
                <w:szCs w:val="21"/>
              </w:rPr>
              <w:t>树立良好的</w:t>
            </w:r>
            <w:r>
              <w:rPr>
                <w:rFonts w:hint="eastAsia" w:ascii="宋体" w:hAnsi="宋体" w:eastAsia="宋体" w:cs="宋体"/>
                <w:color w:val="000000"/>
                <w:szCs w:val="21"/>
              </w:rPr>
              <w:t>服务意识，增强对领导工作要求的服务意识，能够为领导和团体提供高质量、有价值的服务。</w:t>
            </w:r>
          </w:p>
          <w:p>
            <w:pPr>
              <w:adjustRightInd w:val="0"/>
              <w:snapToGrid w:val="0"/>
              <w:rPr>
                <w:rFonts w:ascii="宋体" w:hAnsi="宋体" w:eastAsia="宋体" w:cs="宋体"/>
                <w:sz w:val="22"/>
              </w:rPr>
            </w:pPr>
          </w:p>
        </w:tc>
        <w:tc>
          <w:tcPr>
            <w:tcW w:w="399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szCs w:val="21"/>
              </w:rPr>
            </w:pPr>
            <w:r>
              <w:rPr>
                <w:rFonts w:hint="eastAsia" w:ascii="宋体" w:hAnsi="宋体" w:eastAsia="宋体" w:cs="宋体"/>
                <w:b/>
                <w:bCs/>
                <w:color w:val="000000"/>
                <w:szCs w:val="21"/>
              </w:rPr>
              <w:t>专业教育课程</w:t>
            </w:r>
            <w:r>
              <w:rPr>
                <w:rFonts w:hint="eastAsia" w:ascii="宋体" w:hAnsi="宋体" w:eastAsia="宋体" w:cs="宋体"/>
                <w:color w:val="000000"/>
                <w:szCs w:val="21"/>
              </w:rPr>
              <w:t>：秘书参谋职能概论（M）</w:t>
            </w:r>
            <w:r>
              <w:rPr>
                <w:rFonts w:hint="eastAsia" w:ascii="Times New Roman" w:hAnsi="Times New Roman" w:eastAsia="宋体" w:cs="Times New Roman"/>
              </w:rPr>
              <w:t>、现代领导学</w:t>
            </w:r>
            <w:r>
              <w:rPr>
                <w:rFonts w:hint="eastAsia" w:ascii="宋体" w:hAnsi="宋体" w:eastAsia="宋体" w:cs="宋体"/>
                <w:color w:val="000000"/>
                <w:szCs w:val="21"/>
              </w:rPr>
              <w:t>（M）</w:t>
            </w:r>
            <w:r>
              <w:rPr>
                <w:rFonts w:hint="eastAsia" w:ascii="Times New Roman" w:hAnsi="Times New Roman" w:eastAsia="宋体" w:cs="Times New Roman"/>
              </w:rPr>
              <w:t>、公共关系学</w:t>
            </w:r>
            <w:r>
              <w:rPr>
                <w:rFonts w:hint="eastAsia" w:ascii="宋体" w:hAnsi="宋体" w:eastAsia="宋体" w:cs="宋体"/>
                <w:color w:val="000000"/>
                <w:szCs w:val="21"/>
              </w:rPr>
              <w:t>（L）</w:t>
            </w:r>
            <w:r>
              <w:rPr>
                <w:rFonts w:hint="eastAsia" w:ascii="Times New Roman" w:hAnsi="Times New Roman" w:eastAsia="宋体" w:cs="Times New Roman"/>
              </w:rPr>
              <w:t>、</w:t>
            </w:r>
            <w:r>
              <w:rPr>
                <w:rFonts w:hint="eastAsia" w:ascii="宋体" w:hAnsi="宋体" w:eastAsia="宋体" w:cs="宋体"/>
                <w:color w:val="000000"/>
                <w:szCs w:val="21"/>
              </w:rPr>
              <w:t>秘书礼仪与人际沟通（M）、秘书文档管理（M）、贵州文化专题</w:t>
            </w:r>
            <w:r>
              <w:rPr>
                <w:rFonts w:hint="eastAsia" w:ascii="宋体" w:hAnsi="宋体" w:eastAsia="宋体" w:cs="宋体"/>
              </w:rPr>
              <w:t>（L）</w:t>
            </w:r>
          </w:p>
          <w:p>
            <w:pPr>
              <w:rPr>
                <w:rFonts w:ascii="宋体" w:hAnsi="宋体" w:eastAsia="宋体" w:cs="宋体"/>
                <w:szCs w:val="21"/>
              </w:rPr>
            </w:pPr>
            <w:r>
              <w:rPr>
                <w:rFonts w:hint="eastAsia" w:ascii="宋体" w:hAnsi="宋体" w:eastAsia="宋体" w:cs="宋体"/>
                <w:b/>
                <w:bCs/>
                <w:color w:val="000000"/>
                <w:szCs w:val="21"/>
              </w:rPr>
              <w:t>实践教学环节</w:t>
            </w:r>
            <w:r>
              <w:rPr>
                <w:rFonts w:hint="eastAsia" w:ascii="宋体" w:hAnsi="宋体" w:eastAsia="宋体" w:cs="宋体"/>
                <w:color w:val="000000"/>
                <w:szCs w:val="21"/>
              </w:rPr>
              <w:t>：</w:t>
            </w:r>
            <w:r>
              <w:rPr>
                <w:rFonts w:hint="eastAsia" w:ascii="宋体" w:hAnsi="宋体" w:eastAsia="宋体" w:cs="宋体"/>
                <w:bCs/>
                <w:color w:val="000000"/>
                <w:kern w:val="0"/>
                <w:szCs w:val="21"/>
              </w:rPr>
              <w:t>秘书素质现状及问题调研（L）、办公室业务现状调研</w:t>
            </w:r>
            <w:r>
              <w:rPr>
                <w:rFonts w:hint="eastAsia" w:ascii="宋体" w:hAnsi="宋体" w:eastAsia="宋体" w:cs="宋体"/>
                <w:color w:val="000000"/>
                <w:szCs w:val="21"/>
              </w:rPr>
              <w:t>（M）</w:t>
            </w:r>
          </w:p>
        </w:tc>
        <w:tc>
          <w:tcPr>
            <w:tcW w:w="148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top"/>
          </w:tcPr>
          <w:p>
            <w:pPr>
              <w:pStyle w:val="6"/>
              <w:adjustRightInd w:val="0"/>
              <w:snapToGrid w:val="0"/>
              <w:spacing w:before="0" w:after="0"/>
              <w:jc w:val="both"/>
              <w:rPr>
                <w:rFonts w:ascii="宋体" w:hAnsi="宋体" w:cs="宋体"/>
                <w:b w:val="0"/>
                <w:bCs w:val="0"/>
                <w:sz w:val="22"/>
                <w:szCs w:val="22"/>
              </w:rPr>
            </w:pPr>
            <w:r>
              <w:rPr>
                <w:rFonts w:hint="eastAsia" w:ascii="宋体" w:hAnsi="宋体" w:cs="宋体"/>
                <w:b w:val="0"/>
                <w:bCs w:val="0"/>
                <w:sz w:val="22"/>
                <w:szCs w:val="22"/>
              </w:rPr>
              <w:t>创新创业实践（L）</w:t>
            </w:r>
          </w:p>
        </w:tc>
        <w:tc>
          <w:tcPr>
            <w:tcW w:w="2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rPr>
                <w:rFonts w:hint="eastAsia" w:ascii="宋体" w:hAnsi="宋体" w:eastAsia="宋体" w:cs="宋体"/>
                <w:sz w:val="22"/>
                <w:szCs w:val="22"/>
              </w:rPr>
            </w:pPr>
            <w:r>
              <w:rPr>
                <w:rFonts w:hint="eastAsia" w:ascii="宋体" w:hAnsi="宋体" w:eastAsia="宋体" w:cs="宋体"/>
                <w:sz w:val="22"/>
                <w:szCs w:val="22"/>
              </w:rPr>
              <w:t>秘书职业技能大赛</w:t>
            </w:r>
          </w:p>
          <w:p>
            <w:pPr>
              <w:rPr>
                <w:rFonts w:ascii="Times New Roman" w:hAnsi="Times New Roman" w:eastAsia="宋体" w:cs="Times New Roman"/>
              </w:rPr>
            </w:pPr>
            <w:r>
              <w:rPr>
                <w:rFonts w:hint="eastAsia" w:ascii="宋体" w:hAnsi="宋体" w:eastAsia="宋体" w:cs="宋体"/>
                <w:sz w:val="22"/>
                <w:szCs w:val="22"/>
              </w:rPr>
              <w:t>发表学术论文</w:t>
            </w:r>
          </w:p>
        </w:tc>
      </w:tr>
      <w:tr>
        <w:tblPrEx>
          <w:tblCellMar>
            <w:top w:w="0" w:type="dxa"/>
            <w:left w:w="0" w:type="dxa"/>
            <w:bottom w:w="0" w:type="dxa"/>
            <w:right w:w="0" w:type="dxa"/>
          </w:tblCellMar>
        </w:tblPrEx>
        <w:trPr>
          <w:trHeight w:val="23" w:hRule="atLeast"/>
        </w:trPr>
        <w:tc>
          <w:tcPr>
            <w:tcW w:w="2023" w:type="dxa"/>
            <w:vMerge w:val="continue"/>
            <w:tcBorders>
              <w:left w:val="single" w:color="000000"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 w:val="22"/>
              </w:rPr>
            </w:pPr>
          </w:p>
        </w:tc>
        <w:tc>
          <w:tcPr>
            <w:tcW w:w="3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adjustRightInd w:val="0"/>
              <w:snapToGrid w:val="0"/>
              <w:rPr>
                <w:rFonts w:ascii="宋体" w:hAnsi="宋体" w:eastAsia="宋体" w:cs="宋体"/>
                <w:sz w:val="22"/>
              </w:rPr>
            </w:pPr>
          </w:p>
        </w:tc>
        <w:tc>
          <w:tcPr>
            <w:tcW w:w="39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b/>
                <w:bCs/>
                <w:color w:val="000000"/>
                <w:szCs w:val="21"/>
              </w:rPr>
            </w:pPr>
          </w:p>
        </w:tc>
        <w:tc>
          <w:tcPr>
            <w:tcW w:w="148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第二课堂(L)</w:t>
            </w:r>
          </w:p>
        </w:tc>
        <w:tc>
          <w:tcPr>
            <w:tcW w:w="2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color w:val="000000"/>
                <w:sz w:val="21"/>
                <w:szCs w:val="21"/>
              </w:rPr>
            </w:pPr>
            <w:r>
              <w:rPr>
                <w:rFonts w:hint="eastAsia" w:ascii="宋体" w:hAnsi="宋体" w:cs="宋体"/>
                <w:b w:val="0"/>
                <w:bCs w:val="0"/>
                <w:color w:val="000000"/>
                <w:sz w:val="21"/>
                <w:szCs w:val="21"/>
              </w:rPr>
              <w:t>秘书礼仪大赛</w:t>
            </w: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kern w:val="0"/>
                <w:sz w:val="22"/>
              </w:rPr>
            </w:pPr>
          </w:p>
        </w:tc>
        <w:tc>
          <w:tcPr>
            <w:tcW w:w="33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hAnsi="宋体" w:eastAsia="宋体" w:cs="宋体"/>
                <w:szCs w:val="21"/>
              </w:rPr>
            </w:pPr>
            <w:r>
              <w:rPr>
                <w:rFonts w:hint="eastAsia" w:ascii="宋体" w:hAnsi="宋体" w:eastAsia="宋体" w:cs="宋体"/>
                <w:color w:val="000000"/>
                <w:kern w:val="0"/>
                <w:szCs w:val="21"/>
              </w:rPr>
              <w:t>5.2 理解团队合作的重要性，掌握团队协作的方法和技能，能够与他人合作解决问题。</w:t>
            </w:r>
          </w:p>
          <w:p>
            <w:pPr>
              <w:adjustRightInd w:val="0"/>
              <w:snapToGrid w:val="0"/>
              <w:rPr>
                <w:rFonts w:ascii="宋体" w:hAnsi="宋体" w:eastAsia="宋体" w:cs="宋体"/>
                <w:sz w:val="22"/>
              </w:rPr>
            </w:pPr>
          </w:p>
        </w:tc>
        <w:tc>
          <w:tcPr>
            <w:tcW w:w="399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szCs w:val="21"/>
              </w:rPr>
            </w:pPr>
            <w:r>
              <w:rPr>
                <w:rFonts w:hint="eastAsia" w:ascii="宋体" w:hAnsi="宋体" w:eastAsia="宋体" w:cs="宋体"/>
                <w:b/>
                <w:bCs/>
                <w:color w:val="000000"/>
                <w:szCs w:val="21"/>
              </w:rPr>
              <w:t>通识教育类课程：</w:t>
            </w:r>
            <w:r>
              <w:rPr>
                <w:rFonts w:hint="eastAsia" w:ascii="宋体" w:hAnsi="宋体" w:eastAsia="宋体" w:cs="宋体"/>
                <w:color w:val="000000"/>
                <w:szCs w:val="21"/>
              </w:rPr>
              <w:t>大学体育（M）、大学英语（M）、劳动教育（L）</w:t>
            </w:r>
          </w:p>
          <w:p>
            <w:pPr>
              <w:rPr>
                <w:rFonts w:ascii="Times New Roman" w:hAnsi="Times New Roman" w:eastAsia="宋体" w:cs="Times New Roman"/>
              </w:rPr>
            </w:pPr>
            <w:r>
              <w:rPr>
                <w:rFonts w:hint="eastAsia" w:ascii="宋体" w:hAnsi="宋体" w:eastAsia="宋体" w:cs="宋体"/>
                <w:b/>
                <w:bCs/>
                <w:color w:val="000000"/>
                <w:szCs w:val="21"/>
              </w:rPr>
              <w:t>专业教育课程</w:t>
            </w:r>
            <w:r>
              <w:rPr>
                <w:rFonts w:hint="eastAsia" w:ascii="宋体" w:hAnsi="宋体" w:eastAsia="宋体" w:cs="宋体"/>
                <w:color w:val="000000"/>
                <w:szCs w:val="21"/>
              </w:rPr>
              <w:t>：</w:t>
            </w:r>
            <w:r>
              <w:rPr>
                <w:rFonts w:hint="eastAsia" w:ascii="宋体" w:hAnsi="宋体" w:eastAsia="宋体" w:cs="宋体"/>
                <w:szCs w:val="21"/>
              </w:rPr>
              <w:t>中国古代文学基础（L）、中国现当代文学作品赏析（L）、外国文学基础（L）、</w:t>
            </w:r>
            <w:r>
              <w:rPr>
                <w:rFonts w:hint="eastAsia" w:ascii="宋体" w:hAnsi="宋体" w:eastAsia="宋体" w:cs="宋体"/>
                <w:color w:val="000000"/>
                <w:szCs w:val="21"/>
              </w:rPr>
              <w:t>普通话（L）、现代汉语（L）、商务策划与谈判（M）、演讲与口才（L）、诗歌欣赏与创意写作（M）、领导著作选读（M）、秘书心理学（M）、文案策划与创意写作（M）、新闻写作</w:t>
            </w:r>
            <w:r>
              <w:rPr>
                <w:rFonts w:hint="eastAsia" w:ascii="宋体" w:hAnsi="宋体" w:eastAsia="宋体" w:cs="宋体"/>
                <w:szCs w:val="21"/>
              </w:rPr>
              <w:t>（L）</w:t>
            </w:r>
          </w:p>
          <w:p>
            <w:pPr>
              <w:rPr>
                <w:rFonts w:hint="eastAsia" w:ascii="宋体" w:hAnsi="宋体" w:eastAsia="宋体" w:cs="宋体"/>
                <w:color w:val="000000"/>
                <w:szCs w:val="21"/>
              </w:rPr>
            </w:pPr>
            <w:r>
              <w:rPr>
                <w:rFonts w:hint="eastAsia" w:ascii="宋体" w:hAnsi="宋体" w:eastAsia="宋体" w:cs="宋体"/>
                <w:b/>
                <w:bCs/>
                <w:color w:val="000000"/>
                <w:szCs w:val="21"/>
              </w:rPr>
              <w:t>实践教学环节</w:t>
            </w:r>
            <w:r>
              <w:rPr>
                <w:rFonts w:hint="eastAsia" w:ascii="宋体" w:hAnsi="宋体" w:eastAsia="宋体" w:cs="宋体"/>
                <w:color w:val="000000"/>
                <w:szCs w:val="21"/>
              </w:rPr>
              <w:t>：</w:t>
            </w:r>
            <w:r>
              <w:rPr>
                <w:rFonts w:hint="eastAsia" w:ascii="Times New Roman" w:hAnsi="Times New Roman" w:eastAsia="宋体" w:cs="Times New Roman"/>
              </w:rPr>
              <w:t>毛泽东思想和中国特色社会主义理论体系概论实践</w:t>
            </w:r>
            <w:r>
              <w:rPr>
                <w:rFonts w:hint="eastAsia" w:ascii="宋体" w:hAnsi="宋体" w:eastAsia="宋体" w:cs="宋体"/>
              </w:rPr>
              <w:t>（L）、</w:t>
            </w:r>
            <w:r>
              <w:rPr>
                <w:rFonts w:hint="eastAsia" w:ascii="宋体" w:hAnsi="宋体" w:eastAsia="宋体" w:cs="宋体"/>
                <w:color w:val="000000"/>
                <w:kern w:val="0"/>
                <w:szCs w:val="21"/>
              </w:rPr>
              <w:t>秘书学专业技能（M）、会务会展策划（L）、第二课堂育人体系（M）、</w:t>
            </w:r>
            <w:r>
              <w:rPr>
                <w:rFonts w:hint="eastAsia" w:ascii="宋体" w:hAnsi="宋体" w:eastAsia="宋体" w:cs="宋体"/>
                <w:bCs/>
                <w:color w:val="000000"/>
                <w:kern w:val="0"/>
                <w:szCs w:val="21"/>
              </w:rPr>
              <w:t>办公室业务现状调研</w:t>
            </w:r>
            <w:r>
              <w:rPr>
                <w:rFonts w:hint="eastAsia" w:ascii="宋体" w:hAnsi="宋体" w:eastAsia="宋体" w:cs="宋体"/>
                <w:color w:val="000000"/>
                <w:szCs w:val="21"/>
              </w:rPr>
              <w:t>（L）</w:t>
            </w:r>
          </w:p>
        </w:tc>
        <w:tc>
          <w:tcPr>
            <w:tcW w:w="1485"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top"/>
          </w:tcPr>
          <w:p>
            <w:pPr>
              <w:rPr>
                <w:rFonts w:ascii="宋体" w:hAnsi="宋体" w:eastAsia="宋体" w:cs="宋体"/>
                <w:sz w:val="22"/>
                <w:szCs w:val="22"/>
              </w:rPr>
            </w:pPr>
            <w:r>
              <w:rPr>
                <w:rFonts w:hint="eastAsia" w:ascii="宋体" w:hAnsi="宋体" w:eastAsia="宋体" w:cs="宋体"/>
                <w:sz w:val="22"/>
                <w:szCs w:val="22"/>
              </w:rPr>
              <w:t>第二课堂(M)</w:t>
            </w:r>
          </w:p>
        </w:tc>
        <w:tc>
          <w:tcPr>
            <w:tcW w:w="2685" w:type="dxa"/>
            <w:tcBorders>
              <w:top w:val="single" w:color="000000" w:sz="4" w:space="0"/>
              <w:left w:val="single" w:color="000000" w:sz="4" w:space="0"/>
              <w:bottom w:val="single" w:color="000000" w:sz="4" w:space="0"/>
              <w:right w:val="single" w:color="000000" w:sz="4" w:space="0"/>
            </w:tcBorders>
            <w:noWrap/>
            <w:tcMar>
              <w:top w:w="15" w:type="dxa"/>
              <w:left w:w="15" w:type="dxa"/>
              <w:right w:w="15" w:type="dxa"/>
            </w:tcMar>
            <w:vAlign w:val="top"/>
          </w:tcPr>
          <w:p>
            <w:pPr>
              <w:rPr>
                <w:rFonts w:hint="eastAsia" w:ascii="宋体" w:hAnsi="宋体" w:eastAsia="宋体" w:cs="宋体"/>
                <w:sz w:val="22"/>
                <w:szCs w:val="22"/>
                <w:lang w:val="zh-CN"/>
              </w:rPr>
            </w:pPr>
            <w:r>
              <w:rPr>
                <w:rFonts w:hint="eastAsia" w:ascii="宋体" w:hAnsi="宋体" w:eastAsia="宋体" w:cs="宋体"/>
                <w:sz w:val="22"/>
                <w:szCs w:val="22"/>
                <w:lang w:val="zh-CN"/>
              </w:rPr>
              <w:t>教学活动月、秘书节系列活动：秘书礼仪大赛、秘书职业技能大赛等</w:t>
            </w:r>
          </w:p>
          <w:p>
            <w:pPr>
              <w:rPr>
                <w:rFonts w:hint="eastAsia" w:ascii="宋体" w:hAnsi="宋体" w:eastAsia="宋体" w:cs="宋体"/>
                <w:sz w:val="22"/>
                <w:szCs w:val="22"/>
                <w:lang w:val="zh-CN"/>
              </w:rPr>
            </w:pPr>
            <w:r>
              <w:rPr>
                <w:rFonts w:hint="eastAsia" w:ascii="宋体" w:hAnsi="宋体" w:eastAsia="宋体" w:cs="宋体"/>
                <w:sz w:val="22"/>
                <w:szCs w:val="22"/>
                <w:lang w:val="zh-CN"/>
              </w:rPr>
              <w:t>各类体育活动和竞赛</w:t>
            </w:r>
          </w:p>
          <w:p>
            <w:pPr>
              <w:rPr>
                <w:rFonts w:hint="eastAsia" w:ascii="宋体" w:hAnsi="宋体" w:eastAsia="宋体" w:cs="宋体"/>
                <w:sz w:val="22"/>
                <w:szCs w:val="22"/>
                <w:lang w:val="zh-CN"/>
              </w:rPr>
            </w:pPr>
            <w:r>
              <w:rPr>
                <w:rFonts w:hint="eastAsia" w:ascii="宋体" w:hAnsi="宋体" w:eastAsia="宋体" w:cs="宋体"/>
                <w:sz w:val="22"/>
                <w:szCs w:val="22"/>
                <w:lang w:val="zh-CN"/>
              </w:rPr>
              <w:t>各类体育活动表演</w:t>
            </w:r>
          </w:p>
          <w:p>
            <w:pPr>
              <w:rPr>
                <w:rFonts w:hint="eastAsia" w:ascii="宋体" w:hAnsi="宋体" w:eastAsia="宋体" w:cs="宋体"/>
                <w:sz w:val="22"/>
                <w:szCs w:val="22"/>
                <w:lang w:val="zh-CN"/>
              </w:rPr>
            </w:pPr>
            <w:r>
              <w:rPr>
                <w:rFonts w:hint="eastAsia" w:ascii="宋体" w:hAnsi="宋体" w:eastAsia="宋体" w:cs="宋体"/>
                <w:sz w:val="22"/>
                <w:szCs w:val="22"/>
                <w:lang w:val="zh-CN"/>
              </w:rPr>
              <w:t>暑期“三下乡”社会实践</w:t>
            </w:r>
          </w:p>
        </w:tc>
      </w:tr>
      <w:tr>
        <w:tblPrEx>
          <w:tblCellMar>
            <w:top w:w="0" w:type="dxa"/>
            <w:left w:w="0" w:type="dxa"/>
            <w:bottom w:w="0" w:type="dxa"/>
            <w:right w:w="0" w:type="dxa"/>
          </w:tblCellMar>
        </w:tblPrEx>
        <w:trPr>
          <w:trHeight w:val="23" w:hRule="atLeast"/>
        </w:trPr>
        <w:tc>
          <w:tcPr>
            <w:tcW w:w="2023" w:type="dxa"/>
            <w:vMerge w:val="continue"/>
            <w:tcBorders>
              <w:left w:val="single" w:color="000000"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3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39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1485"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军事训练（M）</w:t>
            </w:r>
          </w:p>
        </w:tc>
        <w:tc>
          <w:tcPr>
            <w:tcW w:w="268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b w:val="0"/>
                <w:bCs w:val="0"/>
                <w:sz w:val="21"/>
                <w:szCs w:val="21"/>
              </w:rPr>
              <w:t>大学生军事技能训练</w:t>
            </w:r>
          </w:p>
        </w:tc>
      </w:tr>
      <w:tr>
        <w:tblPrEx>
          <w:tblCellMar>
            <w:top w:w="0" w:type="dxa"/>
            <w:left w:w="0" w:type="dxa"/>
            <w:bottom w:w="0" w:type="dxa"/>
            <w:right w:w="0" w:type="dxa"/>
          </w:tblCellMar>
        </w:tblPrEx>
        <w:trPr>
          <w:trHeight w:val="23" w:hRule="atLeast"/>
        </w:trPr>
        <w:tc>
          <w:tcPr>
            <w:tcW w:w="2023" w:type="dxa"/>
            <w:vMerge w:val="continue"/>
            <w:tcBorders>
              <w:left w:val="single" w:color="000000"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3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39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1485" w:type="dxa"/>
            <w:tcBorders>
              <w:top w:val="single" w:color="auto" w:sz="4" w:space="0"/>
              <w:left w:val="single" w:color="auto" w:sz="4" w:space="0"/>
              <w:bottom w:val="single" w:color="000000"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ascii="宋体" w:hAnsi="宋体" w:cs="宋体"/>
                <w:b w:val="0"/>
                <w:bCs w:val="0"/>
                <w:sz w:val="22"/>
                <w:szCs w:val="22"/>
              </w:rPr>
            </w:pPr>
            <w:r>
              <w:rPr>
                <w:rFonts w:hint="eastAsia" w:ascii="宋体" w:hAnsi="宋体" w:cs="宋体"/>
                <w:b w:val="0"/>
                <w:bCs w:val="0"/>
                <w:sz w:val="22"/>
                <w:szCs w:val="22"/>
              </w:rPr>
              <w:t>劳动教育（M）</w:t>
            </w:r>
          </w:p>
        </w:tc>
        <w:tc>
          <w:tcPr>
            <w:tcW w:w="2685" w:type="dxa"/>
            <w:tcBorders>
              <w:top w:val="single" w:color="000000" w:sz="4" w:space="0"/>
              <w:left w:val="single" w:color="auto" w:sz="4" w:space="0"/>
              <w:bottom w:val="single" w:color="000000" w:sz="4" w:space="0"/>
              <w:right w:val="single" w:color="000000" w:sz="4" w:space="0"/>
            </w:tcBorders>
            <w:noWrap/>
            <w:tcMar>
              <w:top w:w="15" w:type="dxa"/>
              <w:left w:w="15" w:type="dxa"/>
              <w:right w:w="15" w:type="dxa"/>
            </w:tcMar>
            <w:vAlign w:val="top"/>
          </w:tcPr>
          <w:p>
            <w:pPr>
              <w:rPr>
                <w:rFonts w:hint="eastAsia" w:ascii="Times New Roman" w:hAnsi="Times New Roman" w:eastAsia="宋体" w:cs="Times New Roman"/>
                <w:lang w:val="zh-CN"/>
              </w:rPr>
            </w:pPr>
            <w:r>
              <w:rPr>
                <w:rFonts w:hint="eastAsia" w:ascii="Times New Roman" w:hAnsi="Times New Roman" w:eastAsia="宋体" w:cs="Times New Roman"/>
                <w:lang w:val="zh-CN"/>
              </w:rPr>
              <w:t>暑期“三下乡”社会实践</w:t>
            </w:r>
          </w:p>
          <w:p>
            <w:pPr>
              <w:rPr>
                <w:rFonts w:hint="eastAsia" w:ascii="Times New Roman" w:hAnsi="Times New Roman" w:eastAsia="宋体" w:cs="Times New Roman"/>
                <w:lang w:val="zh-CN"/>
              </w:rPr>
            </w:pPr>
            <w:r>
              <w:rPr>
                <w:rFonts w:hint="eastAsia" w:ascii="Times New Roman" w:hAnsi="Times New Roman" w:eastAsia="宋体" w:cs="Times New Roman"/>
                <w:lang w:val="zh-CN"/>
              </w:rPr>
              <w:t>志愿服务</w:t>
            </w:r>
          </w:p>
          <w:p>
            <w:pPr>
              <w:rPr>
                <w:rFonts w:hint="eastAsia" w:ascii="宋体" w:hAnsi="宋体" w:eastAsia="宋体" w:cs="宋体"/>
                <w:sz w:val="22"/>
                <w:szCs w:val="22"/>
                <w:lang w:val="zh-CN"/>
              </w:rPr>
            </w:pPr>
            <w:r>
              <w:rPr>
                <w:rFonts w:hint="eastAsia" w:ascii="宋体" w:hAnsi="宋体" w:eastAsia="宋体" w:cs="宋体"/>
                <w:sz w:val="22"/>
                <w:szCs w:val="22"/>
                <w:lang w:val="zh-CN"/>
              </w:rPr>
              <w:t>各类体育活动和竞赛</w:t>
            </w:r>
          </w:p>
          <w:p>
            <w:pPr>
              <w:rPr>
                <w:rFonts w:hint="eastAsia" w:ascii="Times New Roman" w:hAnsi="Times New Roman" w:eastAsia="宋体" w:cs="Times New Roman"/>
              </w:rPr>
            </w:pPr>
            <w:r>
              <w:rPr>
                <w:rFonts w:hint="eastAsia" w:ascii="宋体" w:hAnsi="宋体" w:eastAsia="宋体" w:cs="宋体"/>
                <w:sz w:val="22"/>
                <w:szCs w:val="22"/>
                <w:lang w:val="zh-CN"/>
              </w:rPr>
              <w:t>各类体育活动表演</w:t>
            </w:r>
          </w:p>
        </w:tc>
      </w:tr>
      <w:tr>
        <w:tblPrEx>
          <w:tblCellMar>
            <w:top w:w="0" w:type="dxa"/>
            <w:left w:w="0" w:type="dxa"/>
            <w:bottom w:w="0" w:type="dxa"/>
            <w:right w:w="0" w:type="dxa"/>
          </w:tblCellMar>
        </w:tblPrEx>
        <w:trPr>
          <w:trHeight w:val="2263" w:hRule="atLeast"/>
        </w:trPr>
        <w:tc>
          <w:tcPr>
            <w:tcW w:w="2023"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3305" w:type="dxa"/>
            <w:vMerge w:val="continue"/>
            <w:tcBorders>
              <w:top w:val="single" w:color="auto" w:sz="4" w:space="0"/>
              <w:left w:val="single" w:color="auto" w:sz="4" w:space="0"/>
              <w:bottom w:val="single" w:color="auto" w:sz="4" w:space="0"/>
              <w:right w:val="single" w:color="000000" w:sz="4" w:space="0"/>
            </w:tcBorders>
            <w:noWrap/>
            <w:tcMar>
              <w:top w:w="15" w:type="dxa"/>
              <w:left w:w="15" w:type="dxa"/>
              <w:right w:w="15" w:type="dxa"/>
            </w:tcMar>
            <w:vAlign w:val="center"/>
          </w:tcPr>
          <w:p>
            <w:pPr>
              <w:rPr>
                <w:rFonts w:ascii="Times New Roman" w:hAnsi="Times New Roman" w:eastAsia="宋体" w:cs="Times New Roman"/>
              </w:rPr>
            </w:pPr>
          </w:p>
        </w:tc>
        <w:tc>
          <w:tcPr>
            <w:tcW w:w="3997" w:type="dxa"/>
            <w:vMerge w:val="continue"/>
            <w:tcBorders>
              <w:top w:val="single" w:color="auto" w:sz="4" w:space="0"/>
              <w:left w:val="single" w:color="000000"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1485" w:type="dxa"/>
            <w:tcBorders>
              <w:top w:val="single" w:color="000000" w:sz="4" w:space="0"/>
              <w:left w:val="single" w:color="auto" w:sz="4" w:space="0"/>
              <w:bottom w:val="single" w:color="auto" w:sz="4" w:space="0"/>
              <w:right w:val="single" w:color="auto" w:sz="4" w:space="0"/>
            </w:tcBorders>
            <w:noWrap/>
            <w:tcMar>
              <w:top w:w="15" w:type="dxa"/>
              <w:left w:w="15" w:type="dxa"/>
              <w:right w:w="15" w:type="dxa"/>
            </w:tcMar>
            <w:vAlign w:val="top"/>
          </w:tcPr>
          <w:p>
            <w:pPr>
              <w:rPr>
                <w:rFonts w:ascii="宋体" w:hAnsi="宋体" w:eastAsia="宋体" w:cs="宋体"/>
                <w:sz w:val="22"/>
                <w:szCs w:val="22"/>
              </w:rPr>
            </w:pPr>
            <w:r>
              <w:rPr>
                <w:rFonts w:hint="eastAsia" w:ascii="宋体" w:hAnsi="宋体" w:eastAsia="宋体" w:cs="宋体"/>
                <w:color w:val="000000"/>
                <w:kern w:val="0"/>
                <w:szCs w:val="21"/>
              </w:rPr>
              <w:t>创新创业实践（M）</w:t>
            </w:r>
          </w:p>
        </w:tc>
        <w:tc>
          <w:tcPr>
            <w:tcW w:w="2685" w:type="dxa"/>
            <w:tcBorders>
              <w:top w:val="single" w:color="000000" w:sz="4" w:space="0"/>
              <w:left w:val="single" w:color="auto" w:sz="4" w:space="0"/>
              <w:bottom w:val="single" w:color="auto" w:sz="4" w:space="0"/>
              <w:right w:val="single" w:color="000000" w:sz="4" w:space="0"/>
            </w:tcBorders>
            <w:noWrap/>
            <w:tcMar>
              <w:top w:w="15" w:type="dxa"/>
              <w:left w:w="15" w:type="dxa"/>
              <w:right w:w="15" w:type="dxa"/>
            </w:tcMar>
            <w:vAlign w:val="top"/>
          </w:tcPr>
          <w:p>
            <w:pPr>
              <w:rPr>
                <w:rFonts w:hint="eastAsia" w:ascii="宋体" w:hAnsi="宋体" w:eastAsia="宋体" w:cs="宋体"/>
                <w:sz w:val="22"/>
                <w:szCs w:val="22"/>
              </w:rPr>
            </w:pPr>
            <w:r>
              <w:rPr>
                <w:rFonts w:hint="eastAsia" w:ascii="宋体" w:hAnsi="宋体" w:eastAsia="宋体" w:cs="宋体"/>
                <w:sz w:val="22"/>
                <w:szCs w:val="22"/>
              </w:rPr>
              <w:t>发表学术论文</w:t>
            </w:r>
          </w:p>
          <w:p>
            <w:pPr>
              <w:rPr>
                <w:rFonts w:hint="eastAsia" w:ascii="宋体" w:hAnsi="宋体" w:eastAsia="宋体" w:cs="宋体"/>
                <w:sz w:val="22"/>
                <w:szCs w:val="22"/>
              </w:rPr>
            </w:pPr>
            <w:r>
              <w:rPr>
                <w:rFonts w:hint="eastAsia" w:ascii="宋体" w:hAnsi="宋体" w:eastAsia="宋体" w:cs="宋体"/>
                <w:sz w:val="22"/>
                <w:szCs w:val="22"/>
              </w:rPr>
              <w:t>参加科研项目</w:t>
            </w:r>
          </w:p>
          <w:p>
            <w:pPr>
              <w:rPr>
                <w:rFonts w:hint="eastAsia" w:ascii="宋体" w:hAnsi="宋体" w:eastAsia="宋体" w:cs="宋体"/>
                <w:sz w:val="22"/>
                <w:szCs w:val="22"/>
              </w:rPr>
            </w:pPr>
            <w:r>
              <w:rPr>
                <w:rFonts w:hint="eastAsia" w:ascii="宋体" w:hAnsi="宋体" w:eastAsia="宋体" w:cs="宋体"/>
                <w:sz w:val="22"/>
                <w:szCs w:val="22"/>
              </w:rPr>
              <w:t>参加学术报告</w:t>
            </w:r>
          </w:p>
          <w:p>
            <w:pPr>
              <w:rPr>
                <w:rFonts w:hint="eastAsia" w:ascii="宋体" w:hAnsi="宋体" w:eastAsia="宋体" w:cs="宋体"/>
                <w:sz w:val="22"/>
                <w:szCs w:val="22"/>
              </w:rPr>
            </w:pPr>
            <w:r>
              <w:rPr>
                <w:rFonts w:hint="eastAsia" w:ascii="宋体" w:hAnsi="宋体" w:eastAsia="宋体" w:cs="宋体"/>
                <w:sz w:val="22"/>
                <w:szCs w:val="22"/>
              </w:rPr>
              <w:t>秘书职业技能大赛（全国）</w:t>
            </w:r>
          </w:p>
          <w:p>
            <w:pPr>
              <w:rPr>
                <w:rFonts w:hint="eastAsia" w:ascii="Times New Roman" w:hAnsi="Times New Roman" w:eastAsia="宋体" w:cs="Times New Roman"/>
              </w:rPr>
            </w:pPr>
            <w:r>
              <w:rPr>
                <w:rFonts w:hint="eastAsia" w:ascii="宋体" w:hAnsi="宋体" w:eastAsia="宋体" w:cs="宋体"/>
                <w:sz w:val="22"/>
                <w:szCs w:val="22"/>
              </w:rPr>
              <w:t>商务谈判大赛（全国）</w:t>
            </w:r>
          </w:p>
        </w:tc>
      </w:tr>
      <w:tr>
        <w:tblPrEx>
          <w:tblCellMar>
            <w:top w:w="0" w:type="dxa"/>
            <w:left w:w="0" w:type="dxa"/>
            <w:bottom w:w="0" w:type="dxa"/>
            <w:right w:w="0" w:type="dxa"/>
          </w:tblCellMar>
        </w:tblPrEx>
        <w:trPr>
          <w:trHeight w:val="23" w:hRule="atLeast"/>
        </w:trPr>
        <w:tc>
          <w:tcPr>
            <w:tcW w:w="202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rPr>
            </w:pPr>
            <w:r>
              <w:rPr>
                <w:rFonts w:hint="eastAsia" w:ascii="宋体" w:hAnsi="宋体" w:eastAsia="宋体" w:cs="宋体"/>
              </w:rPr>
              <w:t>6.</w:t>
            </w:r>
            <w:r>
              <w:rPr>
                <w:rFonts w:hint="eastAsia" w:ascii="宋体" w:hAnsi="宋体" w:eastAsia="宋体" w:cs="宋体"/>
                <w:bCs/>
                <w:color w:val="000000"/>
                <w:szCs w:val="21"/>
              </w:rPr>
              <w:t>探索创新</w:t>
            </w:r>
          </w:p>
        </w:tc>
        <w:tc>
          <w:tcPr>
            <w:tcW w:w="33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r>
              <w:rPr>
                <w:rFonts w:hint="eastAsia" w:ascii="宋体" w:hAnsi="宋体" w:eastAsia="宋体" w:cs="宋体"/>
                <w:color w:val="000000"/>
                <w:kern w:val="0"/>
                <w:szCs w:val="21"/>
              </w:rPr>
              <w:t>6.1</w:t>
            </w:r>
            <w:r>
              <w:rPr>
                <w:rFonts w:hint="eastAsia" w:ascii="宋体" w:hAnsi="宋体" w:eastAsia="宋体" w:cs="宋体"/>
                <w:color w:val="000000"/>
                <w:szCs w:val="21"/>
              </w:rPr>
              <w:t>具有较强的创新精神和创业实践能力，具有求实、探索和批判精神，能够独立发现、分析和解决问题。</w:t>
            </w:r>
          </w:p>
        </w:tc>
        <w:tc>
          <w:tcPr>
            <w:tcW w:w="399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left"/>
              <w:rPr>
                <w:rFonts w:hint="eastAsia" w:ascii="宋体" w:hAnsi="宋体" w:eastAsia="宋体" w:cs="宋体"/>
                <w:color w:val="000000"/>
                <w:szCs w:val="21"/>
              </w:rPr>
            </w:pPr>
            <w:r>
              <w:rPr>
                <w:rFonts w:hint="eastAsia" w:ascii="宋体" w:hAnsi="宋体" w:eastAsia="宋体" w:cs="宋体"/>
                <w:b/>
                <w:bCs/>
                <w:color w:val="000000"/>
                <w:szCs w:val="21"/>
              </w:rPr>
              <w:t>通识教育类课程</w:t>
            </w:r>
            <w:r>
              <w:rPr>
                <w:rFonts w:hint="eastAsia" w:ascii="宋体" w:hAnsi="宋体" w:eastAsia="宋体" w:cs="宋体"/>
                <w:color w:val="000000"/>
                <w:szCs w:val="21"/>
              </w:rPr>
              <w:t>：创新创业基础（H）</w:t>
            </w:r>
          </w:p>
          <w:p>
            <w:pPr>
              <w:jc w:val="left"/>
              <w:rPr>
                <w:rFonts w:hint="eastAsia" w:ascii="宋体" w:hAnsi="宋体" w:eastAsia="宋体" w:cs="宋体"/>
                <w:color w:val="000000"/>
                <w:szCs w:val="21"/>
              </w:rPr>
            </w:pPr>
            <w:r>
              <w:rPr>
                <w:rFonts w:hint="eastAsia" w:ascii="宋体" w:hAnsi="宋体" w:eastAsia="宋体" w:cs="宋体"/>
                <w:b/>
                <w:bCs/>
                <w:color w:val="000000"/>
                <w:szCs w:val="21"/>
              </w:rPr>
              <w:t>专业教育课程</w:t>
            </w:r>
            <w:r>
              <w:rPr>
                <w:rFonts w:hint="eastAsia" w:ascii="宋体" w:hAnsi="宋体" w:eastAsia="宋体" w:cs="宋体"/>
                <w:color w:val="000000"/>
                <w:szCs w:val="21"/>
              </w:rPr>
              <w:t>：诗歌欣赏与创意写作</w:t>
            </w:r>
            <w:r>
              <w:rPr>
                <w:rFonts w:hint="eastAsia" w:ascii="宋体" w:hAnsi="宋体" w:eastAsia="宋体" w:cs="宋体"/>
                <w:color w:val="000000"/>
                <w:kern w:val="0"/>
                <w:szCs w:val="21"/>
              </w:rPr>
              <w:t>（L）、</w:t>
            </w:r>
            <w:r>
              <w:rPr>
                <w:rFonts w:hint="eastAsia" w:ascii="宋体" w:hAnsi="宋体" w:eastAsia="宋体" w:cs="宋体"/>
                <w:color w:val="000000"/>
                <w:szCs w:val="21"/>
              </w:rPr>
              <w:t>形式逻辑（H）、大众传播学（L）、市场营销学（L）、社会调查方法与实践（L）、广告学（L）、毕业论文写作（M）、</w:t>
            </w:r>
            <w:r>
              <w:rPr>
                <w:rFonts w:hint="eastAsia" w:ascii="宋体" w:hAnsi="宋体" w:eastAsia="宋体" w:cs="宋体"/>
                <w:bCs/>
                <w:color w:val="000000"/>
                <w:kern w:val="0"/>
                <w:szCs w:val="21"/>
              </w:rPr>
              <w:t>中外文化比较</w:t>
            </w:r>
            <w:r>
              <w:rPr>
                <w:rFonts w:hint="eastAsia" w:ascii="宋体" w:hAnsi="宋体" w:eastAsia="宋体" w:cs="宋体"/>
                <w:color w:val="000000"/>
                <w:szCs w:val="21"/>
              </w:rPr>
              <w:t>（L）、文案策划与创意写作</w:t>
            </w:r>
            <w:r>
              <w:rPr>
                <w:rFonts w:hint="eastAsia" w:ascii="宋体" w:hAnsi="宋体" w:eastAsia="宋体" w:cs="宋体"/>
                <w:color w:val="000000"/>
                <w:kern w:val="0"/>
                <w:szCs w:val="21"/>
              </w:rPr>
              <w:t>（L）</w:t>
            </w:r>
          </w:p>
          <w:p>
            <w:pPr>
              <w:rPr>
                <w:rFonts w:ascii="Times New Roman" w:hAnsi="Times New Roman" w:eastAsia="宋体" w:cs="Times New Roman"/>
              </w:rPr>
            </w:pPr>
            <w:r>
              <w:rPr>
                <w:rFonts w:hint="eastAsia" w:ascii="宋体" w:hAnsi="宋体" w:eastAsia="宋体" w:cs="宋体"/>
                <w:b/>
                <w:bCs/>
                <w:color w:val="000000"/>
                <w:szCs w:val="21"/>
              </w:rPr>
              <w:t>实践教学环节</w:t>
            </w:r>
            <w:r>
              <w:rPr>
                <w:rFonts w:hint="eastAsia" w:ascii="宋体" w:hAnsi="宋体" w:eastAsia="宋体" w:cs="宋体"/>
                <w:color w:val="000000"/>
                <w:szCs w:val="21"/>
              </w:rPr>
              <w:t>：</w:t>
            </w:r>
            <w:r>
              <w:rPr>
                <w:rFonts w:hint="eastAsia" w:ascii="宋体" w:hAnsi="宋体" w:eastAsia="宋体" w:cs="宋体"/>
                <w:bCs/>
                <w:color w:val="000000"/>
                <w:kern w:val="0"/>
                <w:szCs w:val="21"/>
              </w:rPr>
              <w:t>毕业论文（L）、部门团队建设与应用（L）、秘书学专业技能（L）、</w:t>
            </w: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宋体" w:hAnsi="宋体" w:eastAsia="宋体" w:cs="宋体"/>
              </w:rPr>
            </w:pPr>
            <w:r>
              <w:rPr>
                <w:rFonts w:hint="eastAsia" w:ascii="宋体" w:hAnsi="宋体" w:eastAsia="宋体" w:cs="宋体"/>
              </w:rPr>
              <w:t>创新创业实践（H）</w:t>
            </w:r>
          </w:p>
          <w:p>
            <w:pPr>
              <w:rPr>
                <w:rFonts w:hint="eastAsia" w:ascii="宋体" w:hAnsi="宋体" w:eastAsia="宋体" w:cs="宋体"/>
              </w:rPr>
            </w:pP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秘书职业技能大赛（全国）</w:t>
            </w:r>
          </w:p>
          <w:p>
            <w:pPr>
              <w:rPr>
                <w:rFonts w:hint="eastAsia" w:ascii="宋体" w:hAnsi="宋体" w:eastAsia="宋体" w:cs="宋体"/>
                <w:sz w:val="22"/>
                <w:szCs w:val="22"/>
              </w:rPr>
            </w:pPr>
            <w:r>
              <w:rPr>
                <w:rFonts w:hint="eastAsia" w:ascii="宋体" w:hAnsi="宋体" w:eastAsia="宋体" w:cs="宋体"/>
                <w:color w:val="000000"/>
                <w:kern w:val="0"/>
                <w:szCs w:val="21"/>
              </w:rPr>
              <w:t>商务谈判大赛（全国）</w:t>
            </w: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rPr>
            </w:pPr>
          </w:p>
        </w:tc>
        <w:tc>
          <w:tcPr>
            <w:tcW w:w="3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kern w:val="0"/>
                <w:szCs w:val="21"/>
              </w:rPr>
            </w:pPr>
          </w:p>
        </w:tc>
        <w:tc>
          <w:tcPr>
            <w:tcW w:w="39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b/>
                <w:bCs/>
                <w:color w:val="000000"/>
                <w:szCs w:val="21"/>
              </w:rPr>
            </w:pP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宋体" w:hAnsi="宋体" w:eastAsia="宋体" w:cs="宋体"/>
                <w:sz w:val="22"/>
                <w:szCs w:val="22"/>
              </w:rPr>
            </w:pPr>
            <w:r>
              <w:rPr>
                <w:rFonts w:hint="eastAsia" w:ascii="宋体" w:hAnsi="宋体" w:eastAsia="宋体" w:cs="宋体"/>
              </w:rPr>
              <w:t>第二课堂（L）</w:t>
            </w: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宋体" w:hAnsi="宋体" w:eastAsia="宋体" w:cs="宋体"/>
                <w:sz w:val="22"/>
                <w:szCs w:val="22"/>
              </w:rPr>
            </w:pPr>
            <w:r>
              <w:rPr>
                <w:rFonts w:hint="eastAsia" w:ascii="Times New Roman" w:hAnsi="Times New Roman" w:eastAsia="宋体" w:cs="Times New Roman"/>
              </w:rPr>
              <w:t>秘</w:t>
            </w:r>
            <w:r>
              <w:rPr>
                <w:rFonts w:hint="eastAsia" w:ascii="宋体" w:hAnsi="宋体" w:eastAsia="宋体" w:cs="宋体"/>
                <w:sz w:val="22"/>
                <w:szCs w:val="22"/>
              </w:rPr>
              <w:t>书礼仪大赛</w:t>
            </w:r>
          </w:p>
          <w:p>
            <w:pPr>
              <w:rPr>
                <w:rFonts w:hint="eastAsia" w:ascii="Times New Roman" w:hAnsi="Times New Roman" w:eastAsia="宋体" w:cs="Times New Roman"/>
              </w:rPr>
            </w:pPr>
            <w:r>
              <w:rPr>
                <w:rFonts w:hint="eastAsia" w:ascii="宋体" w:hAnsi="宋体" w:eastAsia="宋体" w:cs="宋体"/>
                <w:sz w:val="22"/>
                <w:szCs w:val="22"/>
              </w:rPr>
              <w:t>DIY大赛</w:t>
            </w: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33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kern w:val="0"/>
                <w:szCs w:val="21"/>
              </w:rPr>
            </w:pPr>
          </w:p>
          <w:p>
            <w:pPr>
              <w:rPr>
                <w:rFonts w:hint="eastAsia" w:ascii="宋体" w:hAnsi="宋体" w:eastAsia="宋体" w:cs="宋体"/>
                <w:color w:val="000000"/>
                <w:kern w:val="0"/>
                <w:szCs w:val="21"/>
              </w:rPr>
            </w:pPr>
          </w:p>
          <w:p>
            <w:pPr>
              <w:rPr>
                <w:rFonts w:ascii="Times New Roman" w:hAnsi="Times New Roman" w:eastAsia="宋体" w:cs="Times New Roman"/>
              </w:rPr>
            </w:pPr>
            <w:r>
              <w:rPr>
                <w:rFonts w:hint="eastAsia" w:ascii="宋体" w:hAnsi="宋体" w:eastAsia="宋体" w:cs="宋体"/>
                <w:color w:val="000000"/>
                <w:kern w:val="0"/>
                <w:szCs w:val="21"/>
              </w:rPr>
              <w:t>6.2</w:t>
            </w:r>
            <w:r>
              <w:rPr>
                <w:rFonts w:hint="eastAsia" w:ascii="宋体" w:hAnsi="宋体" w:eastAsia="宋体" w:cs="宋体"/>
                <w:color w:val="000000"/>
                <w:szCs w:val="21"/>
              </w:rPr>
              <w:t>具有利用现代科学技术手段提高学习、工作效率的能力。</w:t>
            </w:r>
          </w:p>
        </w:tc>
        <w:tc>
          <w:tcPr>
            <w:tcW w:w="399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b/>
                <w:bCs/>
                <w:color w:val="000000"/>
                <w:szCs w:val="21"/>
              </w:rPr>
            </w:pPr>
            <w:r>
              <w:rPr>
                <w:rFonts w:hint="eastAsia" w:ascii="宋体" w:hAnsi="宋体" w:eastAsia="宋体" w:cs="宋体"/>
                <w:b/>
                <w:bCs/>
                <w:color w:val="000000"/>
                <w:szCs w:val="21"/>
              </w:rPr>
              <w:t>通识教育类课程：</w:t>
            </w:r>
            <w:r>
              <w:rPr>
                <w:rFonts w:hint="eastAsia" w:ascii="宋体" w:hAnsi="宋体" w:eastAsia="宋体" w:cs="宋体"/>
                <w:color w:val="000000"/>
                <w:szCs w:val="21"/>
              </w:rPr>
              <w:t>大学计算机基础（H）</w:t>
            </w:r>
          </w:p>
          <w:p>
            <w:pPr>
              <w:rPr>
                <w:rFonts w:hint="eastAsia" w:ascii="宋体" w:hAnsi="宋体" w:eastAsia="宋体" w:cs="宋体"/>
                <w:color w:val="000000"/>
                <w:szCs w:val="21"/>
              </w:rPr>
            </w:pPr>
            <w:r>
              <w:rPr>
                <w:rFonts w:hint="eastAsia" w:ascii="宋体" w:hAnsi="宋体" w:eastAsia="宋体" w:cs="宋体"/>
                <w:b/>
                <w:bCs/>
                <w:color w:val="000000"/>
                <w:szCs w:val="21"/>
              </w:rPr>
              <w:t>专业教育课程</w:t>
            </w:r>
            <w:r>
              <w:rPr>
                <w:rFonts w:hint="eastAsia" w:ascii="宋体" w:hAnsi="宋体" w:eastAsia="宋体" w:cs="宋体"/>
                <w:color w:val="000000"/>
                <w:szCs w:val="21"/>
              </w:rPr>
              <w:t>：摄影与摄像基础（L）</w:t>
            </w:r>
          </w:p>
          <w:p>
            <w:pPr>
              <w:rPr>
                <w:rFonts w:ascii="Times New Roman" w:hAnsi="Times New Roman" w:eastAsia="宋体" w:cs="Times New Roman"/>
              </w:rPr>
            </w:pP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宋体" w:hAnsi="宋体" w:eastAsia="宋体" w:cs="宋体"/>
              </w:rPr>
            </w:pPr>
            <w:r>
              <w:rPr>
                <w:rFonts w:hint="eastAsia" w:ascii="宋体" w:hAnsi="宋体" w:eastAsia="宋体" w:cs="宋体"/>
              </w:rPr>
              <w:t>创新创业实践（M）</w:t>
            </w:r>
          </w:p>
          <w:p>
            <w:pPr>
              <w:rPr>
                <w:rFonts w:hint="eastAsia" w:ascii="宋体" w:hAnsi="宋体" w:eastAsia="宋体" w:cs="宋体"/>
              </w:rPr>
            </w:pP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Times New Roman" w:hAnsi="Times New Roman" w:eastAsia="宋体" w:cs="Times New Roman"/>
              </w:rPr>
            </w:pPr>
            <w:r>
              <w:rPr>
                <w:rFonts w:hint="eastAsia" w:ascii="Times New Roman" w:hAnsi="Times New Roman" w:eastAsia="宋体" w:cs="Times New Roman"/>
              </w:rPr>
              <w:t>取得计算机等级证书</w:t>
            </w:r>
          </w:p>
          <w:p>
            <w:pPr>
              <w:rPr>
                <w:rFonts w:hint="eastAsia" w:ascii="Times New Roman" w:hAnsi="Times New Roman" w:eastAsia="宋体" w:cs="Times New Roman"/>
              </w:rPr>
            </w:pPr>
            <w:r>
              <w:rPr>
                <w:rFonts w:hint="eastAsia" w:ascii="Times New Roman" w:hAnsi="Times New Roman" w:eastAsia="宋体" w:cs="Times New Roman"/>
              </w:rPr>
              <w:t>秘书职业技能大赛（全国）</w:t>
            </w:r>
          </w:p>
          <w:p>
            <w:pPr>
              <w:rPr>
                <w:rFonts w:hint="eastAsia" w:ascii="Times New Roman" w:hAnsi="Times New Roman" w:eastAsia="宋体" w:cs="Times New Roman"/>
              </w:rPr>
            </w:pPr>
            <w:r>
              <w:rPr>
                <w:rFonts w:hint="eastAsia" w:ascii="Times New Roman" w:hAnsi="Times New Roman" w:eastAsia="宋体" w:cs="Times New Roman"/>
              </w:rPr>
              <w:t>商务谈判大赛（全国）</w:t>
            </w:r>
          </w:p>
          <w:p>
            <w:pPr>
              <w:widowControl w:val="0"/>
              <w:spacing w:after="120" w:line="570" w:lineRule="exact"/>
              <w:jc w:val="both"/>
              <w:rPr>
                <w:rFonts w:hint="eastAsia" w:ascii="Times New Roman" w:hAnsi="Times New Roman" w:eastAsia="宋体" w:cs="Times New Roman"/>
                <w:kern w:val="2"/>
                <w:sz w:val="32"/>
                <w:szCs w:val="24"/>
                <w:lang w:val="en-US" w:eastAsia="zh-CN" w:bidi="ar-SA"/>
              </w:rPr>
            </w:pPr>
          </w:p>
          <w:p>
            <w:pPr>
              <w:widowControl w:val="0"/>
              <w:spacing w:after="120" w:line="570" w:lineRule="exact"/>
              <w:jc w:val="both"/>
              <w:rPr>
                <w:rFonts w:hint="eastAsia" w:ascii="Times New Roman" w:hAnsi="Times New Roman" w:eastAsia="宋体" w:cs="Times New Roman"/>
                <w:kern w:val="2"/>
                <w:sz w:val="32"/>
                <w:szCs w:val="24"/>
                <w:lang w:val="en-US" w:eastAsia="zh-CN" w:bidi="ar-SA"/>
              </w:rPr>
            </w:pP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3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kern w:val="0"/>
                <w:szCs w:val="21"/>
              </w:rPr>
            </w:pPr>
          </w:p>
        </w:tc>
        <w:tc>
          <w:tcPr>
            <w:tcW w:w="39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b/>
                <w:bCs/>
                <w:color w:val="000000"/>
                <w:szCs w:val="21"/>
              </w:rPr>
            </w:pP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宋体" w:hAnsi="宋体" w:eastAsia="宋体" w:cs="宋体"/>
                <w:sz w:val="22"/>
                <w:szCs w:val="22"/>
              </w:rPr>
            </w:pPr>
            <w:r>
              <w:rPr>
                <w:rFonts w:hint="eastAsia" w:ascii="宋体" w:hAnsi="宋体" w:eastAsia="宋体" w:cs="宋体"/>
              </w:rPr>
              <w:t>第二课堂（L）</w:t>
            </w: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Times New Roman" w:hAnsi="Times New Roman" w:eastAsia="宋体" w:cs="Times New Roman"/>
              </w:rPr>
            </w:pPr>
            <w:r>
              <w:rPr>
                <w:rFonts w:hint="eastAsia" w:ascii="Times New Roman" w:hAnsi="Times New Roman" w:eastAsia="宋体" w:cs="Times New Roman"/>
              </w:rPr>
              <w:t>摄影展</w:t>
            </w:r>
          </w:p>
          <w:p>
            <w:pPr>
              <w:rPr>
                <w:rFonts w:hint="eastAsia" w:ascii="Times New Roman" w:hAnsi="Times New Roman" w:eastAsia="宋体" w:cs="Times New Roman"/>
              </w:rPr>
            </w:pPr>
            <w:r>
              <w:rPr>
                <w:rFonts w:hint="eastAsia" w:ascii="Times New Roman" w:hAnsi="Times New Roman" w:eastAsia="宋体" w:cs="Times New Roman"/>
              </w:rPr>
              <w:t>大学生广告大赛</w:t>
            </w:r>
          </w:p>
        </w:tc>
      </w:tr>
      <w:tr>
        <w:tblPrEx>
          <w:tblCellMar>
            <w:top w:w="0" w:type="dxa"/>
            <w:left w:w="0" w:type="dxa"/>
            <w:bottom w:w="0" w:type="dxa"/>
            <w:right w:w="0" w:type="dxa"/>
          </w:tblCellMar>
        </w:tblPrEx>
        <w:trPr>
          <w:trHeight w:val="23" w:hRule="atLeast"/>
        </w:trPr>
        <w:tc>
          <w:tcPr>
            <w:tcW w:w="2023"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r>
              <w:rPr>
                <w:rFonts w:hint="eastAsia" w:ascii="宋体" w:hAnsi="宋体" w:eastAsia="宋体" w:cs="宋体"/>
              </w:rPr>
              <w:t>7.终身学习</w:t>
            </w:r>
          </w:p>
        </w:tc>
        <w:tc>
          <w:tcPr>
            <w:tcW w:w="330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kern w:val="0"/>
                <w:szCs w:val="21"/>
              </w:rPr>
            </w:pPr>
            <w:r>
              <w:rPr>
                <w:rFonts w:hint="eastAsia" w:ascii="宋体" w:hAnsi="宋体" w:eastAsia="宋体" w:cs="宋体"/>
                <w:color w:val="000000"/>
                <w:kern w:val="0"/>
                <w:szCs w:val="21"/>
              </w:rPr>
              <w:t>7.1</w:t>
            </w:r>
            <w:r>
              <w:rPr>
                <w:rFonts w:hint="eastAsia" w:ascii="宋体" w:hAnsi="宋体" w:eastAsia="宋体" w:cs="宋体"/>
                <w:bCs/>
                <w:color w:val="000000"/>
                <w:szCs w:val="21"/>
              </w:rPr>
              <w:t>具有终身学习意识和自主学习能力。</w:t>
            </w:r>
          </w:p>
        </w:tc>
        <w:tc>
          <w:tcPr>
            <w:tcW w:w="3997"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szCs w:val="21"/>
              </w:rPr>
            </w:pPr>
            <w:r>
              <w:rPr>
                <w:rFonts w:hint="eastAsia" w:ascii="宋体" w:hAnsi="宋体" w:eastAsia="宋体" w:cs="宋体"/>
                <w:b/>
                <w:bCs/>
                <w:color w:val="000000"/>
                <w:szCs w:val="21"/>
              </w:rPr>
              <w:t>通识教育类课程</w:t>
            </w:r>
            <w:r>
              <w:rPr>
                <w:rFonts w:hint="eastAsia" w:ascii="宋体" w:hAnsi="宋体" w:eastAsia="宋体" w:cs="宋体"/>
                <w:color w:val="000000"/>
                <w:szCs w:val="21"/>
              </w:rPr>
              <w:t>：中国近现代史纲要（L）、马克思主义基本原理（L）、大学计算机基础（L）、大学生就业指导</w:t>
            </w:r>
            <w:r>
              <w:rPr>
                <w:rFonts w:hint="eastAsia" w:ascii="宋体" w:hAnsi="宋体" w:eastAsia="宋体" w:cs="宋体"/>
                <w:bCs/>
                <w:color w:val="000000"/>
                <w:kern w:val="0"/>
                <w:szCs w:val="21"/>
              </w:rPr>
              <w:t>（M）</w:t>
            </w:r>
          </w:p>
          <w:p>
            <w:pPr>
              <w:jc w:val="left"/>
              <w:rPr>
                <w:rFonts w:ascii="宋体" w:hAnsi="宋体" w:eastAsia="宋体" w:cs="宋体"/>
                <w:bCs/>
                <w:color w:val="000000"/>
                <w:kern w:val="0"/>
                <w:szCs w:val="21"/>
              </w:rPr>
            </w:pPr>
            <w:r>
              <w:rPr>
                <w:rFonts w:hint="eastAsia" w:ascii="宋体" w:hAnsi="宋体" w:eastAsia="宋体" w:cs="宋体"/>
                <w:b/>
                <w:bCs/>
                <w:color w:val="000000"/>
                <w:szCs w:val="21"/>
              </w:rPr>
              <w:t>专业教育课程</w:t>
            </w:r>
            <w:r>
              <w:rPr>
                <w:rFonts w:hint="eastAsia" w:ascii="宋体" w:hAnsi="宋体" w:eastAsia="宋体" w:cs="宋体"/>
                <w:color w:val="000000"/>
                <w:szCs w:val="21"/>
              </w:rPr>
              <w:t>：书法（L）、普通话（L）、秘书写作（H）、中国文化概论（L）</w:t>
            </w:r>
          </w:p>
          <w:p>
            <w:pPr>
              <w:rPr>
                <w:rFonts w:ascii="Times New Roman" w:hAnsi="Times New Roman" w:eastAsia="宋体" w:cs="Times New Roman"/>
                <w:b/>
                <w:bCs/>
                <w:color w:val="000000"/>
                <w:szCs w:val="21"/>
              </w:rPr>
            </w:pPr>
            <w:r>
              <w:rPr>
                <w:rFonts w:hint="eastAsia" w:ascii="宋体" w:hAnsi="宋体" w:eastAsia="宋体" w:cs="宋体"/>
                <w:b/>
                <w:bCs/>
                <w:color w:val="000000"/>
                <w:szCs w:val="21"/>
              </w:rPr>
              <w:t>实践教学环节</w:t>
            </w:r>
            <w:r>
              <w:rPr>
                <w:rFonts w:hint="eastAsia" w:ascii="宋体" w:hAnsi="宋体" w:eastAsia="宋体" w:cs="宋体"/>
                <w:color w:val="000000"/>
                <w:szCs w:val="21"/>
              </w:rPr>
              <w:t>：</w:t>
            </w:r>
            <w:r>
              <w:rPr>
                <w:rFonts w:hint="eastAsia" w:ascii="宋体" w:hAnsi="宋体" w:eastAsia="宋体" w:cs="宋体"/>
                <w:color w:val="000000"/>
                <w:kern w:val="0"/>
                <w:szCs w:val="21"/>
              </w:rPr>
              <w:t>秘书见习</w:t>
            </w:r>
            <w:r>
              <w:rPr>
                <w:rFonts w:hint="eastAsia" w:ascii="宋体" w:hAnsi="宋体" w:eastAsia="宋体" w:cs="宋体"/>
                <w:color w:val="000000"/>
                <w:szCs w:val="21"/>
              </w:rPr>
              <w:t>（L）、秘书实习（M）</w:t>
            </w: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宋体" w:hAnsi="宋体" w:eastAsia="宋体" w:cs="宋体"/>
              </w:rPr>
            </w:pPr>
            <w:r>
              <w:rPr>
                <w:rFonts w:hint="eastAsia" w:ascii="宋体" w:hAnsi="宋体" w:eastAsia="宋体" w:cs="宋体"/>
              </w:rPr>
              <w:t>创新创业实践（M）</w:t>
            </w:r>
          </w:p>
          <w:p>
            <w:pPr>
              <w:rPr>
                <w:rFonts w:hint="eastAsia" w:ascii="Times New Roman" w:hAnsi="Times New Roman" w:eastAsia="宋体" w:cs="Times New Roman"/>
              </w:rPr>
            </w:pP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ascii="Times New Roman" w:hAnsi="Times New Roman" w:eastAsia="宋体" w:cs="Times New Roman"/>
              </w:rPr>
            </w:pPr>
            <w:r>
              <w:rPr>
                <w:rFonts w:hint="eastAsia" w:ascii="Times New Roman" w:hAnsi="Times New Roman" w:eastAsia="宋体" w:cs="Times New Roman"/>
              </w:rPr>
              <w:t>取得英语四六级证书、创业培训证书、商务秘书专业证书、计算机等级证书等</w:t>
            </w:r>
          </w:p>
          <w:p>
            <w:pPr>
              <w:rPr>
                <w:rFonts w:hint="eastAsia" w:ascii="Times New Roman" w:hAnsi="Times New Roman" w:eastAsia="宋体" w:cs="Times New Roman"/>
              </w:rPr>
            </w:pP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rPr>
            </w:pPr>
          </w:p>
        </w:tc>
        <w:tc>
          <w:tcPr>
            <w:tcW w:w="330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kern w:val="0"/>
                <w:szCs w:val="21"/>
              </w:rPr>
            </w:pPr>
          </w:p>
        </w:tc>
        <w:tc>
          <w:tcPr>
            <w:tcW w:w="3997"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b/>
                <w:bCs/>
                <w:color w:val="000000"/>
                <w:szCs w:val="21"/>
              </w:rPr>
            </w:pP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宋体" w:hAnsi="宋体" w:eastAsia="宋体" w:cs="宋体"/>
              </w:rPr>
            </w:pPr>
            <w:r>
              <w:rPr>
                <w:rFonts w:hint="eastAsia" w:ascii="宋体" w:hAnsi="宋体" w:eastAsia="宋体" w:cs="宋体"/>
              </w:rPr>
              <w:t>第二课堂（L）</w:t>
            </w: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“金话筒”主持人比赛</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“明湖四季”书画展</w:t>
            </w:r>
          </w:p>
          <w:p>
            <w:pPr>
              <w:pStyle w:val="6"/>
              <w:adjustRightInd w:val="0"/>
              <w:snapToGrid w:val="0"/>
              <w:spacing w:before="0" w:after="0"/>
              <w:jc w:val="both"/>
              <w:rPr>
                <w:rFonts w:hint="eastAsia" w:ascii="宋体" w:hAnsi="宋体" w:cs="宋体"/>
                <w:b w:val="0"/>
                <w:bCs w:val="0"/>
                <w:sz w:val="22"/>
                <w:szCs w:val="22"/>
              </w:rPr>
            </w:pPr>
            <w:r>
              <w:rPr>
                <w:rFonts w:hint="eastAsia" w:ascii="宋体" w:hAnsi="宋体" w:cs="宋体"/>
                <w:b w:val="0"/>
                <w:bCs w:val="0"/>
                <w:sz w:val="22"/>
                <w:szCs w:val="22"/>
              </w:rPr>
              <w:t>书法培训</w:t>
            </w:r>
          </w:p>
          <w:p>
            <w:pPr>
              <w:rPr>
                <w:rFonts w:hint="eastAsia" w:ascii="Times New Roman" w:hAnsi="Times New Roman" w:eastAsia="宋体" w:cs="Times New Roman"/>
              </w:rPr>
            </w:pPr>
            <w:r>
              <w:rPr>
                <w:rFonts w:hint="eastAsia" w:ascii="Times New Roman" w:hAnsi="Times New Roman" w:eastAsia="宋体" w:cs="Times New Roman"/>
              </w:rPr>
              <w:t>公文写作大赛</w:t>
            </w:r>
          </w:p>
        </w:tc>
      </w:tr>
      <w:tr>
        <w:tblPrEx>
          <w:tblCellMar>
            <w:top w:w="0" w:type="dxa"/>
            <w:left w:w="0" w:type="dxa"/>
            <w:bottom w:w="0" w:type="dxa"/>
            <w:right w:w="0" w:type="dxa"/>
          </w:tblCellMar>
        </w:tblPrEx>
        <w:trPr>
          <w:trHeight w:val="23" w:hRule="atLeast"/>
        </w:trPr>
        <w:tc>
          <w:tcPr>
            <w:tcW w:w="2023"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Times New Roman" w:hAnsi="Times New Roman" w:eastAsia="宋体" w:cs="Times New Roman"/>
              </w:rPr>
            </w:pPr>
          </w:p>
        </w:tc>
        <w:tc>
          <w:tcPr>
            <w:tcW w:w="330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hint="eastAsia" w:ascii="宋体" w:hAnsi="宋体" w:eastAsia="宋体" w:cs="宋体"/>
                <w:color w:val="000000"/>
                <w:kern w:val="0"/>
                <w:szCs w:val="21"/>
              </w:rPr>
            </w:pPr>
            <w:r>
              <w:rPr>
                <w:rFonts w:hint="eastAsia" w:ascii="宋体" w:hAnsi="宋体" w:eastAsia="宋体" w:cs="宋体"/>
                <w:color w:val="000000"/>
                <w:kern w:val="0"/>
                <w:szCs w:val="21"/>
              </w:rPr>
              <w:t>7.2具有较强的自我管理能力，能够适应社会的个人发展的需要。</w:t>
            </w:r>
          </w:p>
        </w:tc>
        <w:tc>
          <w:tcPr>
            <w:tcW w:w="3997"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rPr>
                <w:rFonts w:ascii="宋体" w:hAnsi="宋体" w:eastAsia="宋体" w:cs="Times New Roman"/>
                <w:color w:val="000000"/>
                <w:szCs w:val="21"/>
              </w:rPr>
            </w:pPr>
            <w:r>
              <w:rPr>
                <w:rFonts w:ascii="Times New Roman" w:hAnsi="Times New Roman" w:eastAsia="宋体" w:cs="Times New Roman"/>
                <w:b/>
                <w:bCs/>
                <w:color w:val="000000"/>
                <w:szCs w:val="21"/>
              </w:rPr>
              <w:t>通识教育</w:t>
            </w:r>
            <w:r>
              <w:rPr>
                <w:rFonts w:hint="eastAsia" w:ascii="Times New Roman" w:hAnsi="Times New Roman" w:eastAsia="宋体" w:cs="Times New Roman"/>
                <w:b/>
                <w:bCs/>
                <w:color w:val="000000"/>
                <w:szCs w:val="21"/>
              </w:rPr>
              <w:t>类课程</w:t>
            </w:r>
            <w:r>
              <w:rPr>
                <w:rFonts w:ascii="Times New Roman" w:hAnsi="Times New Roman" w:eastAsia="宋体" w:cs="Times New Roman"/>
                <w:color w:val="000000"/>
                <w:szCs w:val="21"/>
              </w:rPr>
              <w:t>：</w:t>
            </w:r>
            <w:r>
              <w:rPr>
                <w:rFonts w:hint="eastAsia" w:ascii="宋体" w:hAnsi="宋体" w:eastAsia="宋体" w:cs="宋体"/>
                <w:color w:val="000000"/>
                <w:szCs w:val="21"/>
              </w:rPr>
              <w:t>大学生职业生涯与发展规划（H）、</w:t>
            </w:r>
            <w:r>
              <w:rPr>
                <w:rFonts w:hint="eastAsia" w:ascii="宋体" w:hAnsi="宋体" w:eastAsia="宋体" w:cs="Times New Roman"/>
                <w:color w:val="000000"/>
                <w:szCs w:val="21"/>
              </w:rPr>
              <w:t>劳动教育（L）、心理健康教育（L）、</w:t>
            </w:r>
            <w:r>
              <w:rPr>
                <w:rFonts w:hint="eastAsia" w:ascii="宋体" w:hAnsi="宋体" w:eastAsia="宋体" w:cs="宋体"/>
                <w:color w:val="000000"/>
                <w:szCs w:val="21"/>
              </w:rPr>
              <w:t>创新创业基础（L）、大学</w:t>
            </w:r>
            <w:r>
              <w:rPr>
                <w:rFonts w:hint="eastAsia" w:ascii="宋体" w:hAnsi="宋体" w:eastAsia="宋体" w:cs="宋体"/>
              </w:rPr>
              <w:t>体育（L）</w:t>
            </w:r>
          </w:p>
          <w:p>
            <w:pPr>
              <w:rPr>
                <w:rFonts w:hint="eastAsia" w:ascii="宋体" w:hAnsi="宋体" w:eastAsia="宋体" w:cs="Times New Roman"/>
                <w:color w:val="000000"/>
                <w:szCs w:val="21"/>
              </w:rPr>
            </w:pPr>
            <w:r>
              <w:rPr>
                <w:rFonts w:hint="eastAsia" w:ascii="Times New Roman" w:hAnsi="Times New Roman" w:eastAsia="宋体" w:cs="Times New Roman"/>
                <w:b/>
                <w:bCs/>
                <w:color w:val="000000"/>
                <w:szCs w:val="21"/>
              </w:rPr>
              <w:t>专业教育课程</w:t>
            </w:r>
            <w:r>
              <w:rPr>
                <w:rFonts w:ascii="Times New Roman" w:hAnsi="Times New Roman" w:eastAsia="宋体" w:cs="Times New Roman"/>
                <w:color w:val="000000"/>
                <w:szCs w:val="21"/>
              </w:rPr>
              <w:t>：</w:t>
            </w:r>
            <w:r>
              <w:rPr>
                <w:rFonts w:ascii="宋体" w:hAnsi="宋体" w:eastAsia="宋体" w:cs="Times New Roman"/>
                <w:color w:val="000000"/>
                <w:szCs w:val="21"/>
              </w:rPr>
              <w:t>企业管理学</w:t>
            </w:r>
            <w:r>
              <w:rPr>
                <w:rFonts w:hint="eastAsia" w:ascii="宋体" w:hAnsi="宋体" w:eastAsia="宋体" w:cs="Times New Roman"/>
                <w:color w:val="000000"/>
                <w:szCs w:val="21"/>
              </w:rPr>
              <w:t>（L）、</w:t>
            </w:r>
            <w:r>
              <w:rPr>
                <w:rFonts w:ascii="宋体" w:hAnsi="宋体" w:eastAsia="宋体" w:cs="Times New Roman"/>
                <w:color w:val="000000"/>
                <w:szCs w:val="21"/>
              </w:rPr>
              <w:t>行政管理学</w:t>
            </w:r>
            <w:r>
              <w:rPr>
                <w:rFonts w:hint="eastAsia" w:ascii="宋体" w:hAnsi="宋体" w:eastAsia="宋体" w:cs="Times New Roman"/>
                <w:color w:val="000000"/>
                <w:szCs w:val="21"/>
              </w:rPr>
              <w:t>（L）、</w:t>
            </w:r>
            <w:r>
              <w:rPr>
                <w:rFonts w:hint="eastAsia" w:ascii="宋体" w:hAnsi="宋体" w:eastAsia="宋体" w:cs="Times New Roman"/>
                <w:color w:val="000000"/>
                <w:szCs w:val="21"/>
                <w:highlight w:val="none"/>
              </w:rPr>
              <w:t>秘书心理学（L）、</w:t>
            </w:r>
            <w:r>
              <w:rPr>
                <w:rFonts w:hint="eastAsia" w:ascii="宋体" w:hAnsi="宋体" w:eastAsia="宋体" w:cs="Times New Roman"/>
                <w:color w:val="000000"/>
                <w:szCs w:val="21"/>
              </w:rPr>
              <w:t>毕业论文写作（L）、</w:t>
            </w:r>
          </w:p>
          <w:p>
            <w:pPr>
              <w:rPr>
                <w:rFonts w:ascii="Times New Roman" w:hAnsi="Times New Roman" w:eastAsia="宋体" w:cs="Times New Roman"/>
                <w:b/>
                <w:bCs/>
                <w:color w:val="000000"/>
                <w:szCs w:val="21"/>
              </w:rPr>
            </w:pPr>
            <w:r>
              <w:rPr>
                <w:rFonts w:ascii="Times New Roman" w:hAnsi="Times New Roman" w:eastAsia="宋体" w:cs="Times New Roman"/>
                <w:b/>
                <w:bCs/>
                <w:color w:val="000000"/>
                <w:szCs w:val="21"/>
              </w:rPr>
              <w:t>实践</w:t>
            </w:r>
            <w:r>
              <w:rPr>
                <w:rFonts w:hint="eastAsia" w:ascii="Times New Roman" w:hAnsi="Times New Roman" w:eastAsia="宋体" w:cs="Times New Roman"/>
                <w:b/>
                <w:bCs/>
                <w:color w:val="000000"/>
                <w:szCs w:val="21"/>
              </w:rPr>
              <w:t>教学环节</w:t>
            </w:r>
            <w:r>
              <w:rPr>
                <w:rFonts w:ascii="Times New Roman" w:hAnsi="Times New Roman" w:eastAsia="宋体" w:cs="Times New Roman"/>
                <w:color w:val="000000"/>
                <w:szCs w:val="21"/>
              </w:rPr>
              <w:t>：</w:t>
            </w:r>
            <w:r>
              <w:rPr>
                <w:rFonts w:hint="eastAsia" w:ascii="宋体" w:hAnsi="宋体" w:eastAsia="宋体" w:cs="宋体"/>
                <w:bCs/>
                <w:color w:val="000000"/>
                <w:kern w:val="0"/>
                <w:szCs w:val="21"/>
              </w:rPr>
              <w:t>秘书实习（H）</w:t>
            </w:r>
          </w:p>
          <w:p>
            <w:pPr>
              <w:rPr>
                <w:rFonts w:ascii="Times New Roman" w:hAnsi="Times New Roman" w:eastAsia="宋体" w:cs="Times New Roman"/>
                <w:b/>
                <w:bCs/>
                <w:color w:val="000000"/>
                <w:szCs w:val="21"/>
              </w:rPr>
            </w:pPr>
          </w:p>
        </w:tc>
        <w:tc>
          <w:tcPr>
            <w:tcW w:w="14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Times New Roman" w:hAnsi="Times New Roman" w:eastAsia="宋体" w:cs="Times New Roman"/>
              </w:rPr>
            </w:pPr>
            <w:r>
              <w:rPr>
                <w:rFonts w:hint="eastAsia" w:ascii="宋体" w:hAnsi="宋体" w:eastAsia="宋体" w:cs="宋体"/>
              </w:rPr>
              <w:t>劳动教育（M）</w:t>
            </w:r>
          </w:p>
        </w:tc>
        <w:tc>
          <w:tcPr>
            <w:tcW w:w="268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rPr>
                <w:rFonts w:hint="eastAsia" w:ascii="Times New Roman" w:hAnsi="Times New Roman" w:eastAsia="宋体" w:cs="Times New Roman"/>
              </w:rPr>
            </w:pPr>
            <w:r>
              <w:rPr>
                <w:rFonts w:hint="eastAsia" w:ascii="Times New Roman" w:hAnsi="Times New Roman" w:eastAsia="宋体" w:cs="Times New Roman"/>
              </w:rPr>
              <w:t>职业生涯规划大赛</w:t>
            </w:r>
          </w:p>
          <w:p>
            <w:pPr>
              <w:rPr>
                <w:rFonts w:hint="eastAsia" w:ascii="Times New Roman" w:hAnsi="Times New Roman" w:eastAsia="宋体" w:cs="Times New Roman"/>
              </w:rPr>
            </w:pPr>
            <w:r>
              <w:rPr>
                <w:rFonts w:hint="eastAsia" w:ascii="Times New Roman" w:hAnsi="Times New Roman" w:eastAsia="宋体" w:cs="Times New Roman"/>
              </w:rPr>
              <w:t>校园阳光跑</w:t>
            </w:r>
          </w:p>
          <w:p>
            <w:pPr>
              <w:rPr>
                <w:rFonts w:hint="eastAsia" w:ascii="Times New Roman" w:hAnsi="Times New Roman" w:eastAsia="宋体" w:cs="Times New Roman"/>
              </w:rPr>
            </w:pPr>
            <w:r>
              <w:rPr>
                <w:rFonts w:hint="eastAsia" w:ascii="Times New Roman" w:hAnsi="Times New Roman" w:eastAsia="宋体" w:cs="Times New Roman"/>
              </w:rPr>
              <w:t>志愿服务</w:t>
            </w:r>
          </w:p>
        </w:tc>
      </w:tr>
    </w:tbl>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rPr>
          <w:rFonts w:hint="default" w:ascii="宋体" w:hAnsi="宋体" w:eastAsia="宋体" w:cs="宋体"/>
          <w:sz w:val="24"/>
          <w:szCs w:val="24"/>
          <w:lang w:val="en-US" w:eastAsia="zh-CN"/>
        </w:rPr>
      </w:pPr>
    </w:p>
    <w:p>
      <w:pPr>
        <w:tabs>
          <w:tab w:val="left" w:pos="2995"/>
        </w:tabs>
        <w:bidi w:val="0"/>
        <w:jc w:val="left"/>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pPr>
    </w:p>
    <w:p>
      <w:pPr>
        <w:rPr>
          <w:rFonts w:hint="default"/>
          <w:lang w:val="en-US" w:eastAsia="zh-CN"/>
        </w:rPr>
      </w:pPr>
    </w:p>
    <w:p>
      <w:pPr>
        <w:pStyle w:val="2"/>
        <w:rPr>
          <w:rFonts w:hint="default"/>
          <w:lang w:val="en-US" w:eastAsia="zh-CN"/>
        </w:rPr>
        <w:sectPr>
          <w:pgSz w:w="16838" w:h="11906" w:orient="landscape"/>
          <w:pgMar w:top="1803" w:right="1440" w:bottom="1803" w:left="1440" w:header="851" w:footer="992" w:gutter="0"/>
          <w:pgNumType w:fmt="numberInDash" w:start="1"/>
          <w:cols w:space="0" w:num="1"/>
          <w:rtlGutter w:val="0"/>
          <w:docGrid w:type="lines" w:linePitch="319" w:charSpace="0"/>
        </w:sectPr>
      </w:pPr>
    </w:p>
    <w:p>
      <w:pPr>
        <w:autoSpaceDE w:val="0"/>
        <w:autoSpaceDN w:val="0"/>
        <w:adjustRightInd w:val="0"/>
        <w:snapToGrid w:val="0"/>
        <w:spacing w:line="360" w:lineRule="auto"/>
        <w:ind w:firstLine="482" w:firstLineChars="200"/>
        <w:jc w:val="left"/>
        <w:rPr>
          <w:rFonts w:hint="eastAsia" w:ascii="宋体" w:hAnsi="宋体" w:eastAsia="宋体" w:cs="宋体"/>
          <w:b/>
          <w:bCs/>
          <w:color w:val="000000"/>
          <w:sz w:val="24"/>
          <w:lang w:val="zh-CN"/>
        </w:rPr>
      </w:pPr>
      <w:r>
        <w:rPr>
          <w:rFonts w:hint="eastAsia" w:ascii="宋体" w:hAnsi="宋体" w:eastAsia="宋体" w:cs="宋体"/>
          <w:b/>
          <w:bCs/>
          <w:color w:val="000000"/>
          <w:sz w:val="24"/>
          <w:lang w:val="zh-CN"/>
        </w:rPr>
        <w:t>四、毕业学分要求</w:t>
      </w:r>
    </w:p>
    <w:p>
      <w:pPr>
        <w:pStyle w:val="6"/>
        <w:spacing w:before="0" w:after="0" w:line="360" w:lineRule="auto"/>
        <w:ind w:firstLine="480" w:firstLineChars="200"/>
        <w:jc w:val="both"/>
        <w:rPr>
          <w:rFonts w:hint="eastAsia" w:ascii="宋体" w:hAnsi="宋体" w:cs="宋体"/>
          <w:b w:val="0"/>
          <w:bCs w:val="0"/>
          <w:color w:val="000000"/>
          <w:kern w:val="0"/>
          <w:sz w:val="24"/>
          <w:szCs w:val="24"/>
          <w:lang w:val="zh-CN"/>
        </w:rPr>
      </w:pPr>
      <w:r>
        <w:rPr>
          <w:rFonts w:hint="eastAsia" w:ascii="宋体" w:hAnsi="宋体" w:cs="宋体"/>
          <w:b w:val="0"/>
          <w:bCs w:val="0"/>
          <w:color w:val="000000"/>
          <w:kern w:val="0"/>
          <w:sz w:val="24"/>
          <w:szCs w:val="24"/>
          <w:lang w:val="zh-CN"/>
        </w:rPr>
        <w:t>本专业总学分为</w:t>
      </w:r>
      <w:r>
        <w:rPr>
          <w:rFonts w:hint="eastAsia" w:ascii="宋体" w:hAnsi="宋体" w:cs="宋体"/>
          <w:b w:val="0"/>
          <w:bCs w:val="0"/>
          <w:color w:val="000000"/>
          <w:kern w:val="0"/>
          <w:sz w:val="24"/>
          <w:szCs w:val="24"/>
        </w:rPr>
        <w:t>152</w:t>
      </w:r>
      <w:r>
        <w:rPr>
          <w:rFonts w:hint="eastAsia" w:ascii="宋体" w:hAnsi="宋体" w:cs="宋体"/>
          <w:b w:val="0"/>
          <w:bCs w:val="0"/>
          <w:color w:val="000000"/>
          <w:kern w:val="0"/>
          <w:sz w:val="24"/>
          <w:szCs w:val="24"/>
          <w:lang w:val="zh-CN"/>
        </w:rPr>
        <w:t>学分。</w:t>
      </w:r>
    </w:p>
    <w:p>
      <w:pPr>
        <w:pStyle w:val="6"/>
        <w:spacing w:before="0" w:after="0" w:line="360" w:lineRule="auto"/>
        <w:ind w:firstLine="482" w:firstLineChars="200"/>
        <w:jc w:val="both"/>
        <w:rPr>
          <w:rFonts w:hint="eastAsia" w:ascii="宋体" w:hAnsi="宋体" w:cs="宋体"/>
          <w:color w:val="000000"/>
          <w:sz w:val="24"/>
          <w:szCs w:val="24"/>
          <w:lang w:val="zh-CN"/>
        </w:rPr>
      </w:pPr>
      <w:r>
        <w:rPr>
          <w:rFonts w:hint="eastAsia" w:ascii="宋体" w:hAnsi="宋体" w:cs="宋体"/>
          <w:color w:val="000000"/>
          <w:sz w:val="24"/>
          <w:szCs w:val="24"/>
          <w:lang w:val="zh-CN"/>
        </w:rPr>
        <w:t>五、学制、修业年限与学位</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标准学制：四年；修业年限：四至六年。</w:t>
      </w:r>
    </w:p>
    <w:p>
      <w:pPr>
        <w:pStyle w:val="6"/>
        <w:spacing w:before="0" w:after="0" w:line="360" w:lineRule="auto"/>
        <w:ind w:firstLine="480" w:firstLineChars="200"/>
        <w:jc w:val="both"/>
        <w:rPr>
          <w:rFonts w:hint="eastAsia" w:ascii="宋体" w:hAnsi="宋体" w:cs="宋体"/>
          <w:b w:val="0"/>
          <w:bCs w:val="0"/>
          <w:color w:val="000000"/>
          <w:kern w:val="0"/>
          <w:sz w:val="24"/>
          <w:szCs w:val="24"/>
          <w:lang w:val="zh-CN"/>
        </w:rPr>
      </w:pPr>
      <w:r>
        <w:rPr>
          <w:rFonts w:hint="eastAsia" w:ascii="宋体" w:hAnsi="宋体" w:cs="宋体"/>
          <w:b w:val="0"/>
          <w:bCs w:val="0"/>
          <w:color w:val="000000"/>
          <w:kern w:val="0"/>
          <w:sz w:val="24"/>
          <w:szCs w:val="24"/>
          <w:lang w:val="zh-CN"/>
        </w:rPr>
        <w:t>授予学位：文学学士学位。</w:t>
      </w:r>
    </w:p>
    <w:p>
      <w:pPr>
        <w:pStyle w:val="6"/>
        <w:spacing w:before="0" w:after="0" w:line="360" w:lineRule="auto"/>
        <w:ind w:firstLine="482" w:firstLineChars="200"/>
        <w:jc w:val="both"/>
        <w:rPr>
          <w:rFonts w:hint="eastAsia" w:ascii="宋体" w:hAnsi="宋体" w:cs="宋体"/>
          <w:color w:val="000000"/>
          <w:sz w:val="24"/>
          <w:szCs w:val="24"/>
          <w:lang w:val="zh-CN"/>
        </w:rPr>
      </w:pPr>
      <w:r>
        <w:rPr>
          <w:rFonts w:hint="eastAsia" w:ascii="宋体" w:hAnsi="宋体" w:cs="宋体"/>
          <w:color w:val="000000"/>
          <w:sz w:val="24"/>
          <w:szCs w:val="24"/>
          <w:lang w:val="zh-CN"/>
        </w:rPr>
        <w:t>六、主干学科</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rPr>
      </w:pPr>
      <w:r>
        <w:rPr>
          <w:rFonts w:hint="eastAsia" w:ascii="宋体" w:hAnsi="宋体" w:eastAsia="宋体" w:cs="宋体"/>
          <w:bCs/>
          <w:color w:val="000000"/>
          <w:kern w:val="0"/>
          <w:sz w:val="24"/>
          <w:lang w:val="zh-CN"/>
        </w:rPr>
        <w:t>中国语言文学、</w:t>
      </w:r>
      <w:r>
        <w:rPr>
          <w:rFonts w:hint="eastAsia" w:ascii="宋体" w:hAnsi="宋体" w:eastAsia="宋体" w:cs="宋体"/>
          <w:bCs/>
          <w:color w:val="000000"/>
          <w:kern w:val="0"/>
          <w:sz w:val="24"/>
        </w:rPr>
        <w:t>管理学</w:t>
      </w:r>
    </w:p>
    <w:p>
      <w:pPr>
        <w:pStyle w:val="6"/>
        <w:spacing w:before="0" w:after="0" w:line="360" w:lineRule="auto"/>
        <w:ind w:firstLine="482" w:firstLineChars="200"/>
        <w:jc w:val="both"/>
        <w:rPr>
          <w:rFonts w:hint="eastAsia" w:ascii="宋体" w:hAnsi="宋体" w:cs="宋体"/>
          <w:color w:val="000000"/>
          <w:sz w:val="24"/>
          <w:szCs w:val="24"/>
          <w:lang w:val="zh-CN"/>
        </w:rPr>
      </w:pPr>
      <w:r>
        <w:rPr>
          <w:rFonts w:hint="eastAsia" w:ascii="宋体" w:hAnsi="宋体" w:cs="宋体"/>
          <w:color w:val="000000"/>
          <w:sz w:val="24"/>
          <w:szCs w:val="24"/>
          <w:lang w:val="zh-CN"/>
        </w:rPr>
        <w:t>七、专业核心课程</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rPr>
      </w:pPr>
      <w:r>
        <w:rPr>
          <w:rFonts w:hint="eastAsia" w:ascii="宋体" w:hAnsi="宋体" w:eastAsia="宋体" w:cs="宋体"/>
          <w:bCs/>
          <w:color w:val="000000"/>
          <w:kern w:val="0"/>
          <w:sz w:val="24"/>
          <w:lang w:val="zh-CN"/>
        </w:rPr>
        <w:t>现代汉语、中国现当代文学作品赏析、中国古代文学基础、秘书学概论、秘书实务、中国秘书史、秘书写作、秘书礼仪与人际沟通、行政管理学、公共关系学、秘书文档管理等。</w:t>
      </w:r>
      <w:r>
        <w:rPr>
          <w:rFonts w:hint="eastAsia" w:ascii="宋体" w:hAnsi="宋体" w:eastAsia="宋体" w:cs="宋体"/>
          <w:bCs/>
          <w:color w:val="000000"/>
          <w:kern w:val="0"/>
          <w:sz w:val="24"/>
        </w:rPr>
        <w:t xml:space="preserve">                          </w:t>
      </w:r>
    </w:p>
    <w:p>
      <w:pPr>
        <w:pStyle w:val="6"/>
        <w:spacing w:before="0" w:after="0" w:line="360" w:lineRule="auto"/>
        <w:ind w:firstLine="482" w:firstLineChars="200"/>
        <w:jc w:val="both"/>
        <w:rPr>
          <w:rFonts w:hint="eastAsia" w:ascii="宋体" w:hAnsi="宋体" w:cs="宋体"/>
          <w:color w:val="000000"/>
          <w:sz w:val="24"/>
          <w:szCs w:val="24"/>
          <w:lang w:val="zh-CN"/>
        </w:rPr>
      </w:pPr>
      <w:r>
        <w:rPr>
          <w:rFonts w:hint="eastAsia" w:ascii="宋体" w:hAnsi="宋体" w:cs="宋体"/>
          <w:color w:val="000000"/>
          <w:sz w:val="24"/>
          <w:szCs w:val="24"/>
          <w:lang w:val="zh-CN"/>
        </w:rPr>
        <w:t>八、实践教学环节</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实践教学主要由集中实践、第二课堂及创新创业类实践、课内实践等部分组成，主要培养学生的实践能力。实践教学是人才培养方案的重要组成部分，根据学校的办学定位以及本专业的特点制定，包括：</w:t>
      </w:r>
    </w:p>
    <w:p>
      <w:pPr>
        <w:numPr>
          <w:ilvl w:val="0"/>
          <w:numId w:val="2"/>
        </w:numPr>
        <w:autoSpaceDE w:val="0"/>
        <w:autoSpaceDN w:val="0"/>
        <w:adjustRightInd w:val="0"/>
        <w:spacing w:line="360" w:lineRule="auto"/>
        <w:ind w:firstLine="480" w:firstLineChars="200"/>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集中实践</w:t>
      </w:r>
    </w:p>
    <w:p>
      <w:pPr>
        <w:numPr>
          <w:ilvl w:val="0"/>
          <w:numId w:val="3"/>
        </w:numPr>
        <w:autoSpaceDE w:val="0"/>
        <w:autoSpaceDN w:val="0"/>
        <w:adjustRightInd w:val="0"/>
        <w:spacing w:line="360" w:lineRule="auto"/>
        <w:ind w:firstLine="480" w:firstLineChars="200"/>
        <w:jc w:val="left"/>
        <w:rPr>
          <w:rFonts w:hint="eastAsia" w:ascii="宋体" w:hAnsi="宋体" w:eastAsia="宋体" w:cs="宋体"/>
          <w:bCs/>
          <w:color w:val="000000"/>
          <w:kern w:val="0"/>
          <w:sz w:val="24"/>
        </w:rPr>
      </w:pPr>
      <w:r>
        <w:rPr>
          <w:rFonts w:hint="eastAsia" w:ascii="宋体" w:hAnsi="宋体" w:eastAsia="宋体" w:cs="宋体"/>
          <w:bCs/>
          <w:color w:val="000000"/>
          <w:kern w:val="0"/>
          <w:sz w:val="24"/>
          <w:lang w:val="zh-CN"/>
        </w:rPr>
        <w:t>通识类实践（毛泽东思想和中国特色社会主义理论体系概论实践）：安排在第二学年第四学期暑假，时间为2周。</w:t>
      </w:r>
    </w:p>
    <w:p>
      <w:pPr>
        <w:numPr>
          <w:ilvl w:val="0"/>
          <w:numId w:val="3"/>
        </w:numPr>
        <w:autoSpaceDE w:val="0"/>
        <w:autoSpaceDN w:val="0"/>
        <w:adjustRightInd w:val="0"/>
        <w:spacing w:line="360" w:lineRule="auto"/>
        <w:ind w:firstLine="480" w:firstLineChars="200"/>
        <w:jc w:val="left"/>
        <w:rPr>
          <w:rFonts w:hint="eastAsia" w:ascii="宋体" w:hAnsi="宋体" w:eastAsia="宋体" w:cs="宋体"/>
          <w:bCs/>
          <w:color w:val="000000"/>
          <w:kern w:val="0"/>
          <w:sz w:val="24"/>
        </w:rPr>
      </w:pPr>
      <w:r>
        <w:rPr>
          <w:rFonts w:hint="eastAsia" w:ascii="宋体" w:hAnsi="宋体" w:eastAsia="宋体" w:cs="宋体"/>
          <w:bCs/>
          <w:color w:val="000000"/>
          <w:kern w:val="0"/>
          <w:sz w:val="24"/>
        </w:rPr>
        <w:t>秘书专业实践：秘书见习，分别安排在第二学年第三学期、第三学年第五学期，时间分别为2周；秘书实习，安排在第四学年第七学期，时间为16周。办公室业务现状调研安排在第一学年第二学期，时间为2周，秘书素质现状及问题调研安排在第三学年第六学期，时间为2周。</w:t>
      </w:r>
    </w:p>
    <w:p>
      <w:pPr>
        <w:numPr>
          <w:ilvl w:val="0"/>
          <w:numId w:val="3"/>
        </w:numPr>
        <w:autoSpaceDE w:val="0"/>
        <w:autoSpaceDN w:val="0"/>
        <w:adjustRightInd w:val="0"/>
        <w:spacing w:line="360" w:lineRule="auto"/>
        <w:ind w:firstLine="480" w:firstLineChars="200"/>
        <w:jc w:val="left"/>
        <w:rPr>
          <w:rFonts w:hint="eastAsia" w:ascii="宋体" w:hAnsi="宋体" w:eastAsia="宋体" w:cs="宋体"/>
          <w:bCs/>
          <w:color w:val="000000"/>
          <w:kern w:val="0"/>
          <w:sz w:val="24"/>
        </w:rPr>
      </w:pPr>
      <w:r>
        <w:rPr>
          <w:rFonts w:hint="eastAsia" w:ascii="宋体" w:hAnsi="宋体" w:eastAsia="宋体" w:cs="宋体"/>
          <w:bCs/>
          <w:color w:val="000000"/>
          <w:kern w:val="0"/>
          <w:sz w:val="24"/>
        </w:rPr>
        <w:t>专业技能考核：</w:t>
      </w:r>
      <w:r>
        <w:rPr>
          <w:rFonts w:hint="eastAsia" w:ascii="宋体" w:hAnsi="宋体" w:eastAsia="宋体" w:cs="宋体"/>
          <w:bCs/>
          <w:color w:val="000000"/>
          <w:kern w:val="0"/>
          <w:sz w:val="24"/>
          <w:lang w:val="zh-CN"/>
        </w:rPr>
        <w:t>安排在第四至第七学期机动周，2学分。考核学生写作、阅读、表达等专业技能。</w:t>
      </w:r>
    </w:p>
    <w:p>
      <w:pPr>
        <w:numPr>
          <w:ilvl w:val="0"/>
          <w:numId w:val="3"/>
        </w:numPr>
        <w:autoSpaceDE w:val="0"/>
        <w:autoSpaceDN w:val="0"/>
        <w:adjustRightInd w:val="0"/>
        <w:spacing w:line="360" w:lineRule="auto"/>
        <w:ind w:firstLine="480" w:firstLineChars="200"/>
        <w:jc w:val="left"/>
        <w:rPr>
          <w:rFonts w:hint="eastAsia" w:ascii="宋体" w:hAnsi="宋体" w:eastAsia="宋体" w:cs="宋体"/>
          <w:bCs/>
          <w:color w:val="000000"/>
          <w:kern w:val="0"/>
          <w:sz w:val="24"/>
        </w:rPr>
      </w:pPr>
      <w:r>
        <w:rPr>
          <w:rFonts w:hint="eastAsia" w:ascii="宋体" w:hAnsi="宋体" w:eastAsia="宋体" w:cs="宋体"/>
          <w:bCs/>
          <w:color w:val="000000"/>
          <w:kern w:val="0"/>
          <w:sz w:val="24"/>
        </w:rPr>
        <w:t>毕业论文（作品）：安排在第四学年第八学期，时间为12周。</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2.第二课堂育人体系</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（1）军事训练：安排在第一学年第一学期，时间为2周。</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（2）劳动教育实践：安排在第1-8学期，根据学校有关文件认定。</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（3）就业技能实践：安排在第1-6学期，根据学校有关文件认定。</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lang w:val="zh-CN"/>
        </w:rPr>
      </w:pPr>
      <w:r>
        <w:rPr>
          <w:rFonts w:hint="eastAsia" w:ascii="宋体" w:hAnsi="宋体" w:eastAsia="宋体" w:cs="宋体"/>
          <w:bCs/>
          <w:color w:val="000000"/>
          <w:kern w:val="0"/>
          <w:sz w:val="24"/>
          <w:lang w:val="zh-CN"/>
        </w:rPr>
        <w:t>（4）第二课堂：安排在第1-8学期，根据学校有关文件认定。</w:t>
      </w:r>
    </w:p>
    <w:p>
      <w:pPr>
        <w:rPr>
          <w:rFonts w:hint="eastAsia" w:ascii="Times New Roman" w:hAnsi="Times New Roman" w:eastAsia="宋体" w:cs="Times New Roman"/>
        </w:rPr>
      </w:pPr>
    </w:p>
    <w:p>
      <w:pPr>
        <w:spacing w:line="360" w:lineRule="auto"/>
        <w:rPr>
          <w:rFonts w:hint="eastAsia" w:ascii="宋体" w:hAnsi="宋体" w:eastAsia="宋体" w:cs="宋体"/>
          <w:b/>
          <w:bCs/>
          <w:color w:val="000000"/>
          <w:kern w:val="0"/>
          <w:sz w:val="24"/>
        </w:rPr>
      </w:pPr>
    </w:p>
    <w:p>
      <w:pPr>
        <w:spacing w:line="360" w:lineRule="auto"/>
        <w:jc w:val="center"/>
        <w:rPr>
          <w:rFonts w:hint="eastAsia" w:ascii="宋体" w:hAnsi="宋体" w:eastAsia="宋体" w:cs="宋体"/>
          <w:b/>
          <w:bCs/>
          <w:color w:val="000000"/>
          <w:kern w:val="0"/>
          <w:sz w:val="24"/>
        </w:rPr>
      </w:pPr>
      <w:r>
        <w:rPr>
          <w:rFonts w:hint="eastAsia" w:ascii="宋体" w:hAnsi="宋体" w:eastAsia="宋体" w:cs="宋体"/>
          <w:b/>
          <w:bCs/>
          <w:color w:val="000000"/>
          <w:kern w:val="0"/>
          <w:sz w:val="24"/>
        </w:rPr>
        <w:t>创新创业类实践对毕业要求的支撑矩阵</w:t>
      </w:r>
    </w:p>
    <w:tbl>
      <w:tblPr>
        <w:tblStyle w:val="7"/>
        <w:tblW w:w="8398" w:type="dxa"/>
        <w:tblInd w:w="15" w:type="dxa"/>
        <w:tblLayout w:type="fixed"/>
        <w:tblCellMar>
          <w:top w:w="0" w:type="dxa"/>
          <w:left w:w="0" w:type="dxa"/>
          <w:bottom w:w="0" w:type="dxa"/>
          <w:right w:w="0" w:type="dxa"/>
        </w:tblCellMar>
      </w:tblPr>
      <w:tblGrid>
        <w:gridCol w:w="1879"/>
        <w:gridCol w:w="3424"/>
        <w:gridCol w:w="3095"/>
      </w:tblGrid>
      <w:tr>
        <w:tblPrEx>
          <w:tblCellMar>
            <w:top w:w="0" w:type="dxa"/>
            <w:left w:w="0" w:type="dxa"/>
            <w:bottom w:w="0" w:type="dxa"/>
            <w:right w:w="0" w:type="dxa"/>
          </w:tblCellMar>
        </w:tblPrEx>
        <w:trPr>
          <w:trHeight w:val="599" w:hRule="atLeast"/>
        </w:trPr>
        <w:tc>
          <w:tcPr>
            <w:tcW w:w="1879"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毕业要求</w:t>
            </w:r>
          </w:p>
        </w:tc>
        <w:tc>
          <w:tcPr>
            <w:tcW w:w="342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分解指标</w:t>
            </w:r>
          </w:p>
        </w:tc>
        <w:tc>
          <w:tcPr>
            <w:tcW w:w="309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szCs w:val="21"/>
              </w:rPr>
            </w:pPr>
            <w:r>
              <w:rPr>
                <w:rFonts w:hint="eastAsia" w:ascii="宋体" w:hAnsi="宋体" w:eastAsia="宋体" w:cs="宋体"/>
                <w:b/>
                <w:bCs/>
                <w:color w:val="000000"/>
                <w:kern w:val="0"/>
                <w:szCs w:val="21"/>
              </w:rPr>
              <w:t>创新创业类实践</w:t>
            </w:r>
          </w:p>
        </w:tc>
      </w:tr>
      <w:tr>
        <w:tblPrEx>
          <w:tblCellMar>
            <w:top w:w="0" w:type="dxa"/>
            <w:left w:w="0" w:type="dxa"/>
            <w:bottom w:w="0" w:type="dxa"/>
            <w:right w:w="0" w:type="dxa"/>
          </w:tblCellMar>
        </w:tblPrEx>
        <w:trPr>
          <w:trHeight w:val="1582" w:hRule="atLeast"/>
        </w:trPr>
        <w:tc>
          <w:tcPr>
            <w:tcW w:w="1879"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b/>
                <w:color w:val="000000"/>
                <w:szCs w:val="21"/>
              </w:rPr>
              <w:t>3.学科素养</w:t>
            </w:r>
          </w:p>
        </w:tc>
        <w:tc>
          <w:tcPr>
            <w:tcW w:w="3424" w:type="dxa"/>
            <w:tcBorders>
              <w:top w:val="single" w:color="auto" w:sz="4" w:space="0"/>
              <w:left w:val="single" w:color="000000"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3.1熟练</w:t>
            </w:r>
            <w:r>
              <w:rPr>
                <w:rFonts w:hint="eastAsia" w:ascii="宋体" w:hAnsi="宋体" w:eastAsia="宋体" w:cs="宋体"/>
                <w:color w:val="000000"/>
                <w:szCs w:val="21"/>
              </w:rPr>
              <w:t>掌握从事秘书工作所需要的中国语言文学基础知识，具有正确的文艺观、语言文字观点和扎实的汉语言文学基础知识，具有处理古今语言文学材料的能力；</w:t>
            </w:r>
            <w:r>
              <w:rPr>
                <w:rFonts w:hint="eastAsia" w:ascii="宋体" w:hAnsi="宋体" w:eastAsia="宋体" w:cs="宋体"/>
                <w:color w:val="000000"/>
                <w:kern w:val="0"/>
                <w:szCs w:val="21"/>
              </w:rPr>
              <w:t>了解管理学、经济学、哲学、广告学、新闻传播学等相近学科的一般原理和知识。</w:t>
            </w:r>
          </w:p>
        </w:tc>
        <w:tc>
          <w:tcPr>
            <w:tcW w:w="3095"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Cs w:val="21"/>
              </w:rPr>
            </w:pPr>
            <w:r>
              <w:rPr>
                <w:rFonts w:hint="eastAsia" w:ascii="宋体" w:hAnsi="宋体" w:eastAsia="宋体" w:cs="宋体"/>
                <w:color w:val="000000"/>
                <w:szCs w:val="21"/>
              </w:rPr>
              <w:t>1.学术类：学术论文、专利、大创项目、参加学术报告等。</w:t>
            </w:r>
          </w:p>
          <w:p>
            <w:pPr>
              <w:rPr>
                <w:rFonts w:hint="eastAsia" w:ascii="宋体" w:hAnsi="宋体" w:eastAsia="宋体" w:cs="宋体"/>
                <w:color w:val="000000"/>
                <w:szCs w:val="21"/>
              </w:rPr>
            </w:pPr>
            <w:r>
              <w:rPr>
                <w:rFonts w:hint="eastAsia" w:ascii="宋体" w:hAnsi="宋体" w:eastAsia="宋体" w:cs="宋体"/>
                <w:color w:val="000000"/>
                <w:szCs w:val="21"/>
              </w:rPr>
              <w:t>2.考研类：考取研究生，参加研究生考试达到相应分数。</w:t>
            </w:r>
          </w:p>
          <w:p>
            <w:pPr>
              <w:widowControl w:val="0"/>
              <w:spacing w:after="120" w:line="570" w:lineRule="exact"/>
              <w:jc w:val="both"/>
              <w:rPr>
                <w:rFonts w:hint="eastAsia" w:ascii="宋体" w:hAnsi="宋体" w:eastAsia="宋体" w:cs="宋体"/>
                <w:kern w:val="2"/>
                <w:sz w:val="32"/>
                <w:szCs w:val="24"/>
                <w:lang w:val="en-US" w:eastAsia="zh-CN" w:bidi="ar-SA"/>
              </w:rPr>
            </w:pPr>
          </w:p>
        </w:tc>
      </w:tr>
      <w:tr>
        <w:tblPrEx>
          <w:tblCellMar>
            <w:top w:w="0" w:type="dxa"/>
            <w:left w:w="0" w:type="dxa"/>
            <w:bottom w:w="0" w:type="dxa"/>
            <w:right w:w="0" w:type="dxa"/>
          </w:tblCellMar>
        </w:tblPrEx>
        <w:trPr>
          <w:trHeight w:val="599" w:hRule="atLeast"/>
        </w:trPr>
        <w:tc>
          <w:tcPr>
            <w:tcW w:w="1879" w:type="dxa"/>
            <w:vMerge w:val="continue"/>
            <w:tcBorders>
              <w:left w:val="single" w:color="auto"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
                <w:color w:val="000000"/>
                <w:szCs w:val="21"/>
              </w:rPr>
            </w:pPr>
          </w:p>
        </w:tc>
        <w:tc>
          <w:tcPr>
            <w:tcW w:w="342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3.2</w:t>
            </w:r>
            <w:r>
              <w:rPr>
                <w:rFonts w:hint="eastAsia" w:ascii="宋体" w:hAnsi="宋体" w:eastAsia="宋体" w:cs="宋体"/>
                <w:color w:val="000000"/>
                <w:szCs w:val="21"/>
              </w:rPr>
              <w:t>系统掌握秘书学专业的相关理论，了解本学科的学术发展史和前沿动态，构建系统、开放、完备的秘书专业知识结构。</w:t>
            </w:r>
          </w:p>
        </w:tc>
        <w:tc>
          <w:tcPr>
            <w:tcW w:w="3095" w:type="dxa"/>
            <w:vMerge w:val="continue"/>
            <w:tcBorders>
              <w:left w:val="single" w:color="auto"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Cs w:val="21"/>
              </w:rPr>
            </w:pPr>
          </w:p>
        </w:tc>
      </w:tr>
      <w:tr>
        <w:tblPrEx>
          <w:tblCellMar>
            <w:top w:w="0" w:type="dxa"/>
            <w:left w:w="0" w:type="dxa"/>
            <w:bottom w:w="0" w:type="dxa"/>
            <w:right w:w="0" w:type="dxa"/>
          </w:tblCellMar>
        </w:tblPrEx>
        <w:trPr>
          <w:trHeight w:val="599" w:hRule="atLeast"/>
        </w:trPr>
        <w:tc>
          <w:tcPr>
            <w:tcW w:w="1879"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color w:val="000000"/>
                <w:szCs w:val="21"/>
              </w:rPr>
            </w:pPr>
            <w:r>
              <w:rPr>
                <w:rFonts w:hint="eastAsia" w:ascii="宋体" w:hAnsi="宋体" w:eastAsia="宋体" w:cs="宋体"/>
                <w:b/>
                <w:color w:val="000000"/>
                <w:szCs w:val="21"/>
              </w:rPr>
              <w:t>4.职业能力</w:t>
            </w:r>
          </w:p>
        </w:tc>
        <w:tc>
          <w:tcPr>
            <w:tcW w:w="3424" w:type="dxa"/>
            <w:tcBorders>
              <w:top w:val="single" w:color="000000"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4.1</w:t>
            </w:r>
            <w:r>
              <w:rPr>
                <w:rFonts w:hint="eastAsia" w:ascii="Times New Roman" w:hAnsi="Times New Roman" w:eastAsia="宋体" w:cs="Times New Roman"/>
                <w:color w:val="000000"/>
                <w:szCs w:val="21"/>
              </w:rPr>
              <w:t>掌握秘书工作的基本知识和方法，掌握“办文、办会、办事”等职业基本功，具有综合运用所学专业知识发现、分析并解决实际问题的能力。</w:t>
            </w:r>
          </w:p>
        </w:tc>
        <w:tc>
          <w:tcPr>
            <w:tcW w:w="3095"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Cs w:val="21"/>
              </w:rPr>
            </w:pPr>
            <w:r>
              <w:rPr>
                <w:rFonts w:hint="eastAsia" w:ascii="宋体" w:hAnsi="宋体" w:eastAsia="宋体" w:cs="宋体"/>
                <w:color w:val="000000"/>
                <w:szCs w:val="21"/>
              </w:rPr>
              <w:t>1.学科竞赛类：由学校统一组织的各类学科竞赛、创新创业竞赛。</w:t>
            </w:r>
          </w:p>
          <w:p>
            <w:pPr>
              <w:rPr>
                <w:rFonts w:hint="eastAsia" w:ascii="宋体" w:hAnsi="宋体" w:eastAsia="宋体" w:cs="宋体"/>
                <w:color w:val="000000"/>
                <w:szCs w:val="21"/>
              </w:rPr>
            </w:pPr>
            <w:r>
              <w:rPr>
                <w:rFonts w:hint="eastAsia" w:ascii="宋体" w:hAnsi="宋体" w:eastAsia="宋体" w:cs="宋体"/>
                <w:color w:val="000000"/>
                <w:szCs w:val="21"/>
              </w:rPr>
              <w:t>2.职业技能类:取得相关职业或者资格类证书，如英语四六级、计算机等级证书、创业培训证书等。</w:t>
            </w:r>
          </w:p>
          <w:p>
            <w:pPr>
              <w:rPr>
                <w:rFonts w:ascii="Times New Roman" w:hAnsi="Times New Roman" w:eastAsia="宋体" w:cs="Times New Roman"/>
              </w:rPr>
            </w:pPr>
          </w:p>
        </w:tc>
      </w:tr>
      <w:tr>
        <w:tblPrEx>
          <w:tblCellMar>
            <w:top w:w="0" w:type="dxa"/>
            <w:left w:w="0" w:type="dxa"/>
            <w:bottom w:w="0" w:type="dxa"/>
            <w:right w:w="0" w:type="dxa"/>
          </w:tblCellMar>
        </w:tblPrEx>
        <w:trPr>
          <w:trHeight w:val="1772" w:hRule="atLeast"/>
        </w:trPr>
        <w:tc>
          <w:tcPr>
            <w:tcW w:w="1879" w:type="dxa"/>
            <w:vMerge w:val="continue"/>
            <w:tcBorders>
              <w:left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Cs w:val="21"/>
              </w:rPr>
            </w:pPr>
          </w:p>
        </w:tc>
        <w:tc>
          <w:tcPr>
            <w:tcW w:w="3424" w:type="dxa"/>
            <w:tcBorders>
              <w:top w:val="single" w:color="000000" w:sz="4" w:space="0"/>
              <w:left w:val="single" w:color="000000"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szCs w:val="21"/>
              </w:rPr>
            </w:pPr>
            <w:r>
              <w:rPr>
                <w:rFonts w:hint="eastAsia" w:ascii="宋体" w:hAnsi="宋体" w:eastAsia="宋体" w:cs="宋体"/>
                <w:color w:val="000000"/>
                <w:kern w:val="0"/>
                <w:szCs w:val="21"/>
              </w:rPr>
              <w:t>4.2</w:t>
            </w:r>
            <w:r>
              <w:rPr>
                <w:rFonts w:hint="eastAsia" w:ascii="Times New Roman" w:hAnsi="Times New Roman" w:eastAsia="宋体" w:cs="Times New Roman"/>
                <w:color w:val="000000"/>
                <w:szCs w:val="21"/>
              </w:rPr>
              <w:t>具备较强的沟通协调、应用写作、调查研究、文档管理、公关交际、商务策划、组织管理、参谋咨询、辅助决策等专业能力，具有一定的英语读写听说能力。</w:t>
            </w:r>
          </w:p>
        </w:tc>
        <w:tc>
          <w:tcPr>
            <w:tcW w:w="3095"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widowControl w:val="0"/>
              <w:spacing w:after="120" w:line="570" w:lineRule="exact"/>
              <w:jc w:val="both"/>
              <w:rPr>
                <w:rFonts w:ascii="Times New Roman" w:hAnsi="Times New Roman" w:eastAsia="宋体" w:cs="Times New Roman"/>
                <w:kern w:val="2"/>
                <w:sz w:val="32"/>
                <w:szCs w:val="24"/>
                <w:lang w:val="en-US" w:eastAsia="zh-CN" w:bidi="ar-SA"/>
              </w:rPr>
            </w:pPr>
          </w:p>
        </w:tc>
      </w:tr>
      <w:tr>
        <w:tblPrEx>
          <w:tblCellMar>
            <w:top w:w="0" w:type="dxa"/>
            <w:left w:w="0" w:type="dxa"/>
            <w:bottom w:w="0" w:type="dxa"/>
            <w:right w:w="0" w:type="dxa"/>
          </w:tblCellMar>
        </w:tblPrEx>
        <w:trPr>
          <w:trHeight w:val="1142" w:hRule="atLeast"/>
        </w:trPr>
        <w:tc>
          <w:tcPr>
            <w:tcW w:w="1879"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spacing w:line="360" w:lineRule="auto"/>
              <w:jc w:val="center"/>
              <w:rPr>
                <w:rFonts w:ascii="宋体" w:hAnsi="宋体" w:eastAsia="宋体" w:cs="宋体"/>
                <w:b/>
                <w:color w:val="000000"/>
                <w:szCs w:val="21"/>
              </w:rPr>
            </w:pPr>
            <w:r>
              <w:rPr>
                <w:rFonts w:hint="eastAsia" w:ascii="宋体" w:hAnsi="宋体" w:eastAsia="宋体" w:cs="宋体"/>
                <w:b/>
                <w:color w:val="000000"/>
                <w:szCs w:val="21"/>
              </w:rPr>
              <w:t>5.服务合作</w:t>
            </w:r>
          </w:p>
        </w:tc>
        <w:tc>
          <w:tcPr>
            <w:tcW w:w="3424"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szCs w:val="21"/>
              </w:rPr>
              <w:t>5.1</w:t>
            </w:r>
            <w:r>
              <w:rPr>
                <w:rFonts w:hint="eastAsia" w:ascii="宋体" w:hAnsi="宋体" w:eastAsia="宋体" w:cs="宋体"/>
                <w:color w:val="000000"/>
                <w:kern w:val="0"/>
                <w:szCs w:val="21"/>
              </w:rPr>
              <w:t>树立良好的</w:t>
            </w:r>
            <w:r>
              <w:rPr>
                <w:rFonts w:hint="eastAsia" w:ascii="宋体" w:hAnsi="宋体" w:eastAsia="宋体" w:cs="宋体"/>
                <w:color w:val="000000"/>
                <w:szCs w:val="21"/>
              </w:rPr>
              <w:t>服务意识，增强对领导工作要求的服务意识，能够为领导和团体提供高质量、有价值的服务</w:t>
            </w:r>
          </w:p>
        </w:tc>
        <w:tc>
          <w:tcPr>
            <w:tcW w:w="309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Cs w:val="21"/>
              </w:rPr>
            </w:pPr>
            <w:r>
              <w:rPr>
                <w:rFonts w:hint="eastAsia" w:ascii="宋体" w:hAnsi="宋体" w:eastAsia="宋体" w:cs="宋体"/>
                <w:color w:val="000000"/>
                <w:szCs w:val="21"/>
              </w:rPr>
              <w:t>学科竞赛类：由学校统一组织的各类学科竞赛、创新创业竞赛。</w:t>
            </w:r>
          </w:p>
          <w:p>
            <w:pPr>
              <w:rPr>
                <w:rFonts w:hint="eastAsia" w:ascii="宋体" w:hAnsi="宋体" w:eastAsia="宋体" w:cs="宋体"/>
                <w:color w:val="000000"/>
                <w:szCs w:val="21"/>
              </w:rPr>
            </w:pPr>
          </w:p>
        </w:tc>
      </w:tr>
      <w:tr>
        <w:tblPrEx>
          <w:tblCellMar>
            <w:top w:w="0" w:type="dxa"/>
            <w:left w:w="0" w:type="dxa"/>
            <w:bottom w:w="0" w:type="dxa"/>
            <w:right w:w="0" w:type="dxa"/>
          </w:tblCellMar>
        </w:tblPrEx>
        <w:trPr>
          <w:trHeight w:val="1142" w:hRule="atLeast"/>
        </w:trPr>
        <w:tc>
          <w:tcPr>
            <w:tcW w:w="1879"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
                <w:color w:val="000000"/>
                <w:szCs w:val="21"/>
              </w:rPr>
            </w:pPr>
          </w:p>
        </w:tc>
        <w:tc>
          <w:tcPr>
            <w:tcW w:w="3424"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5.2 理解团队合作的重要性，掌握团队协作的方法和技能，能够与他人合作解决问题。</w:t>
            </w:r>
          </w:p>
        </w:tc>
        <w:tc>
          <w:tcPr>
            <w:tcW w:w="309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Cs w:val="21"/>
              </w:rPr>
            </w:pPr>
          </w:p>
        </w:tc>
      </w:tr>
      <w:tr>
        <w:tblPrEx>
          <w:tblCellMar>
            <w:top w:w="0" w:type="dxa"/>
            <w:left w:w="0" w:type="dxa"/>
            <w:bottom w:w="0" w:type="dxa"/>
            <w:right w:w="0" w:type="dxa"/>
          </w:tblCellMar>
        </w:tblPrEx>
        <w:trPr>
          <w:trHeight w:val="1142" w:hRule="atLeast"/>
        </w:trPr>
        <w:tc>
          <w:tcPr>
            <w:tcW w:w="1879" w:type="dxa"/>
            <w:vMerge w:val="restart"/>
            <w:tcBorders>
              <w:top w:val="single" w:color="000000" w:sz="4" w:space="0"/>
              <w:left w:val="single" w:color="auto"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6.探索创新</w:t>
            </w:r>
          </w:p>
        </w:tc>
        <w:tc>
          <w:tcPr>
            <w:tcW w:w="3424"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6.1</w:t>
            </w:r>
            <w:r>
              <w:rPr>
                <w:rFonts w:ascii="宋体" w:hAnsi="宋体" w:eastAsia="宋体" w:cs="宋体"/>
                <w:color w:val="000000"/>
                <w:szCs w:val="21"/>
              </w:rPr>
              <w:t>具有较强的创新精神和创业实践能力</w:t>
            </w:r>
            <w:r>
              <w:rPr>
                <w:rFonts w:hint="eastAsia" w:ascii="宋体" w:hAnsi="宋体" w:eastAsia="宋体" w:cs="宋体"/>
                <w:color w:val="000000"/>
                <w:szCs w:val="21"/>
              </w:rPr>
              <w:t>，</w:t>
            </w:r>
            <w:r>
              <w:rPr>
                <w:rFonts w:ascii="宋体" w:hAnsi="宋体" w:eastAsia="宋体" w:cs="宋体"/>
                <w:color w:val="000000"/>
                <w:szCs w:val="21"/>
              </w:rPr>
              <w:t>具有求实、探索、批判精神，能够独立发现、分析和解决问题</w:t>
            </w:r>
            <w:r>
              <w:rPr>
                <w:rFonts w:hint="eastAsia" w:ascii="宋体" w:hAnsi="宋体" w:eastAsia="宋体" w:cs="宋体"/>
                <w:color w:val="000000"/>
                <w:szCs w:val="21"/>
              </w:rPr>
              <w:t>。</w:t>
            </w:r>
          </w:p>
        </w:tc>
        <w:tc>
          <w:tcPr>
            <w:tcW w:w="3095" w:type="dxa"/>
            <w:vMerge w:val="restart"/>
            <w:tcBorders>
              <w:top w:val="single" w:color="auto" w:sz="4" w:space="0"/>
              <w:left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Cs w:val="21"/>
              </w:rPr>
            </w:pPr>
            <w:r>
              <w:rPr>
                <w:rFonts w:hint="eastAsia" w:ascii="宋体" w:hAnsi="宋体" w:eastAsia="宋体" w:cs="宋体"/>
                <w:color w:val="000000"/>
                <w:szCs w:val="21"/>
              </w:rPr>
              <w:t>1.学科竞赛类：由学校统一组织的各类学科竞赛、创新创业竞赛。</w:t>
            </w:r>
          </w:p>
          <w:p>
            <w:pPr>
              <w:rPr>
                <w:rFonts w:ascii="Times New Roman" w:hAnsi="Times New Roman" w:eastAsia="宋体" w:cs="Times New Roman"/>
                <w:color w:val="000000"/>
                <w:szCs w:val="21"/>
              </w:rPr>
            </w:pPr>
            <w:r>
              <w:rPr>
                <w:rFonts w:hint="eastAsia" w:ascii="宋体" w:hAnsi="宋体" w:eastAsia="宋体" w:cs="宋体"/>
                <w:color w:val="000000"/>
                <w:szCs w:val="21"/>
              </w:rPr>
              <w:t>2.创业实践类：创办企业并实际开展创业活动，入驻创新创业中心等。</w:t>
            </w:r>
          </w:p>
        </w:tc>
      </w:tr>
      <w:tr>
        <w:tblPrEx>
          <w:tblCellMar>
            <w:top w:w="0" w:type="dxa"/>
            <w:left w:w="0" w:type="dxa"/>
            <w:bottom w:w="0" w:type="dxa"/>
            <w:right w:w="0" w:type="dxa"/>
          </w:tblCellMar>
        </w:tblPrEx>
        <w:trPr>
          <w:trHeight w:val="1142" w:hRule="atLeast"/>
        </w:trPr>
        <w:tc>
          <w:tcPr>
            <w:tcW w:w="1879"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
                <w:color w:val="000000"/>
                <w:szCs w:val="21"/>
              </w:rPr>
            </w:pPr>
          </w:p>
        </w:tc>
        <w:tc>
          <w:tcPr>
            <w:tcW w:w="3424"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6.2</w:t>
            </w:r>
            <w:r>
              <w:rPr>
                <w:rFonts w:hint="eastAsia" w:ascii="宋体" w:hAnsi="宋体" w:eastAsia="宋体" w:cs="宋体"/>
                <w:color w:val="000000"/>
                <w:szCs w:val="21"/>
              </w:rPr>
              <w:t>具有利用现代科学技术手段提高学习、工作效率的能力。</w:t>
            </w:r>
          </w:p>
        </w:tc>
        <w:tc>
          <w:tcPr>
            <w:tcW w:w="3095" w:type="dxa"/>
            <w:vMerge w:val="continue"/>
            <w:tcBorders>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Cs w:val="21"/>
              </w:rPr>
            </w:pPr>
          </w:p>
        </w:tc>
      </w:tr>
      <w:tr>
        <w:tblPrEx>
          <w:tblCellMar>
            <w:top w:w="0" w:type="dxa"/>
            <w:left w:w="0" w:type="dxa"/>
            <w:bottom w:w="0" w:type="dxa"/>
            <w:right w:w="0" w:type="dxa"/>
          </w:tblCellMar>
        </w:tblPrEx>
        <w:trPr>
          <w:trHeight w:val="857" w:hRule="atLeast"/>
        </w:trPr>
        <w:tc>
          <w:tcPr>
            <w:tcW w:w="1879" w:type="dxa"/>
            <w:tcBorders>
              <w:top w:val="single" w:color="auto" w:sz="4" w:space="0"/>
              <w:left w:val="single" w:color="auto" w:sz="4" w:space="0"/>
              <w:bottom w:val="single" w:color="auto" w:sz="4" w:space="0"/>
              <w:right w:val="single" w:color="000000" w:sz="4" w:space="0"/>
            </w:tcBorders>
            <w:noWrap w:val="0"/>
            <w:tcMar>
              <w:top w:w="15" w:type="dxa"/>
              <w:left w:w="15" w:type="dxa"/>
              <w:right w:w="15" w:type="dxa"/>
            </w:tcMar>
            <w:vAlign w:val="center"/>
          </w:tcPr>
          <w:p>
            <w:pPr>
              <w:spacing w:line="360" w:lineRule="auto"/>
              <w:jc w:val="center"/>
              <w:rPr>
                <w:rFonts w:hint="eastAsia" w:ascii="宋体" w:hAnsi="宋体" w:eastAsia="宋体" w:cs="宋体"/>
                <w:b/>
                <w:color w:val="000000"/>
                <w:szCs w:val="21"/>
              </w:rPr>
            </w:pPr>
            <w:r>
              <w:rPr>
                <w:rFonts w:hint="eastAsia" w:ascii="宋体" w:hAnsi="宋体" w:eastAsia="宋体" w:cs="宋体"/>
                <w:b/>
                <w:color w:val="000000"/>
                <w:szCs w:val="21"/>
              </w:rPr>
              <w:t>7.终身学习</w:t>
            </w:r>
          </w:p>
        </w:tc>
        <w:tc>
          <w:tcPr>
            <w:tcW w:w="3424" w:type="dxa"/>
            <w:tcBorders>
              <w:top w:val="single" w:color="auto"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hint="eastAsia" w:ascii="宋体" w:hAnsi="宋体" w:eastAsia="宋体" w:cs="宋体"/>
                <w:color w:val="000000"/>
                <w:kern w:val="0"/>
                <w:szCs w:val="21"/>
              </w:rPr>
            </w:pPr>
            <w:r>
              <w:rPr>
                <w:rFonts w:hint="eastAsia" w:ascii="宋体" w:hAnsi="宋体" w:eastAsia="宋体" w:cs="宋体"/>
                <w:color w:val="000000"/>
                <w:kern w:val="0"/>
                <w:szCs w:val="21"/>
              </w:rPr>
              <w:t>7.1具有终身学习意识和自主学习能力。</w:t>
            </w:r>
          </w:p>
        </w:tc>
        <w:tc>
          <w:tcPr>
            <w:tcW w:w="30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hint="eastAsia" w:ascii="宋体" w:hAnsi="宋体" w:eastAsia="宋体" w:cs="宋体"/>
                <w:color w:val="000000"/>
                <w:szCs w:val="21"/>
              </w:rPr>
            </w:pPr>
            <w:r>
              <w:rPr>
                <w:rFonts w:hint="eastAsia" w:ascii="宋体" w:hAnsi="宋体" w:eastAsia="宋体" w:cs="宋体"/>
                <w:color w:val="000000"/>
                <w:szCs w:val="21"/>
              </w:rPr>
              <w:t>职业技能类:取得相关职业或者资格类证书，如英语四六级、计算机等级证书、创业培训证书等。</w:t>
            </w:r>
          </w:p>
          <w:p>
            <w:pPr>
              <w:rPr>
                <w:rFonts w:hint="eastAsia" w:ascii="Times New Roman" w:hAnsi="Times New Roman" w:eastAsia="宋体" w:cs="Times New Roman"/>
              </w:rPr>
            </w:pPr>
          </w:p>
        </w:tc>
      </w:tr>
    </w:tbl>
    <w:p>
      <w:pPr>
        <w:widowControl w:val="0"/>
        <w:spacing w:after="120" w:line="570" w:lineRule="exact"/>
        <w:jc w:val="both"/>
        <w:rPr>
          <w:rFonts w:hint="eastAsia" w:ascii="Times New Roman" w:hAnsi="Times New Roman" w:eastAsia="宋体" w:cs="Times New Roman"/>
          <w:kern w:val="2"/>
          <w:sz w:val="32"/>
          <w:szCs w:val="24"/>
          <w:lang w:val="en-US" w:eastAsia="zh-CN" w:bidi="ar-SA"/>
        </w:rPr>
      </w:pPr>
    </w:p>
    <w:p>
      <w:pPr>
        <w:widowControl/>
        <w:jc w:val="left"/>
        <w:rPr>
          <w:rFonts w:ascii="黑体" w:hAnsi="黑体" w:eastAsia="黑体" w:cs="Times New Roman"/>
          <w:bCs/>
          <w:kern w:val="0"/>
          <w:sz w:val="28"/>
          <w:szCs w:val="28"/>
          <w:lang w:val="zh-CN"/>
        </w:rPr>
      </w:pPr>
      <w:r>
        <w:rPr>
          <w:rFonts w:hint="eastAsia" w:ascii="黑体" w:hAnsi="黑体" w:eastAsia="黑体" w:cs="Times New Roman"/>
          <w:bCs/>
          <w:kern w:val="0"/>
          <w:sz w:val="28"/>
          <w:szCs w:val="28"/>
        </w:rPr>
        <w:t>九</w:t>
      </w:r>
      <w:r>
        <w:rPr>
          <w:rFonts w:hint="eastAsia" w:ascii="黑体" w:hAnsi="黑体" w:eastAsia="黑体" w:cs="Times New Roman"/>
          <w:bCs/>
          <w:kern w:val="0"/>
          <w:sz w:val="28"/>
          <w:szCs w:val="28"/>
          <w:lang w:val="zh-CN"/>
        </w:rPr>
        <w:t>、课程结构及学时学分比例分配</w:t>
      </w:r>
    </w:p>
    <w:tbl>
      <w:tblPr>
        <w:tblStyle w:val="7"/>
        <w:tblpPr w:leftFromText="180" w:rightFromText="180" w:vertAnchor="text" w:horzAnchor="margin" w:tblpXSpec="center" w:tblpY="319"/>
        <w:tblW w:w="99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6"/>
        <w:gridCol w:w="1426"/>
        <w:gridCol w:w="1605"/>
        <w:gridCol w:w="765"/>
        <w:gridCol w:w="1095"/>
        <w:gridCol w:w="855"/>
        <w:gridCol w:w="779"/>
        <w:gridCol w:w="26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exact"/>
        </w:trPr>
        <w:tc>
          <w:tcPr>
            <w:tcW w:w="2262" w:type="dxa"/>
            <w:gridSpan w:val="2"/>
            <w:noWrap w:val="0"/>
            <w:vAlign w:val="top"/>
          </w:tcPr>
          <w:p>
            <w:pPr>
              <w:autoSpaceDE w:val="0"/>
              <w:autoSpaceDN w:val="0"/>
              <w:adjustRightInd w:val="0"/>
              <w:spacing w:line="570" w:lineRule="exact"/>
              <w:jc w:val="center"/>
              <w:rPr>
                <w:rFonts w:ascii="宋体" w:hAnsi="宋体" w:eastAsia="宋体" w:cs="Times New Roman"/>
                <w:b/>
                <w:bCs/>
                <w:kern w:val="0"/>
                <w:sz w:val="18"/>
                <w:szCs w:val="18"/>
              </w:rPr>
            </w:pPr>
            <w:r>
              <w:rPr>
                <w:rFonts w:hint="eastAsia" w:ascii="宋体" w:hAnsi="宋体" w:eastAsia="宋体" w:cs="Times New Roman"/>
                <w:b/>
                <w:bCs/>
                <w:kern w:val="0"/>
                <w:sz w:val="18"/>
                <w:szCs w:val="18"/>
              </w:rPr>
              <w:t>课程类别</w:t>
            </w:r>
          </w:p>
        </w:tc>
        <w:tc>
          <w:tcPr>
            <w:tcW w:w="1605" w:type="dxa"/>
            <w:noWrap w:val="0"/>
            <w:vAlign w:val="center"/>
          </w:tcPr>
          <w:p>
            <w:pPr>
              <w:autoSpaceDE w:val="0"/>
              <w:autoSpaceDN w:val="0"/>
              <w:adjustRightInd w:val="0"/>
              <w:spacing w:line="570" w:lineRule="exact"/>
              <w:jc w:val="center"/>
              <w:rPr>
                <w:rFonts w:ascii="宋体" w:hAnsi="宋体" w:eastAsia="宋体" w:cs="Times New Roman"/>
                <w:b/>
                <w:bCs/>
                <w:kern w:val="0"/>
                <w:sz w:val="18"/>
                <w:szCs w:val="18"/>
              </w:rPr>
            </w:pPr>
            <w:r>
              <w:rPr>
                <w:rFonts w:hint="eastAsia" w:ascii="宋体" w:hAnsi="宋体" w:eastAsia="宋体" w:cs="Times New Roman"/>
                <w:b/>
                <w:bCs/>
                <w:kern w:val="0"/>
                <w:sz w:val="18"/>
                <w:szCs w:val="18"/>
              </w:rPr>
              <w:t>课程性质</w:t>
            </w:r>
          </w:p>
        </w:tc>
        <w:tc>
          <w:tcPr>
            <w:tcW w:w="765" w:type="dxa"/>
            <w:noWrap w:val="0"/>
            <w:vAlign w:val="center"/>
          </w:tcPr>
          <w:p>
            <w:pPr>
              <w:autoSpaceDE w:val="0"/>
              <w:autoSpaceDN w:val="0"/>
              <w:adjustRightInd w:val="0"/>
              <w:spacing w:line="570" w:lineRule="exact"/>
              <w:jc w:val="center"/>
              <w:rPr>
                <w:rFonts w:ascii="宋体" w:hAnsi="宋体" w:eastAsia="宋体" w:cs="Times New Roman"/>
                <w:b/>
                <w:bCs/>
                <w:kern w:val="0"/>
                <w:sz w:val="18"/>
                <w:szCs w:val="18"/>
              </w:rPr>
            </w:pPr>
            <w:r>
              <w:rPr>
                <w:rFonts w:hint="eastAsia" w:ascii="宋体" w:hAnsi="宋体" w:eastAsia="宋体" w:cs="Times New Roman"/>
                <w:b/>
                <w:bCs/>
                <w:kern w:val="0"/>
                <w:sz w:val="18"/>
                <w:szCs w:val="18"/>
              </w:rPr>
              <w:t>学分数</w:t>
            </w:r>
          </w:p>
        </w:tc>
        <w:tc>
          <w:tcPr>
            <w:tcW w:w="1095" w:type="dxa"/>
            <w:noWrap w:val="0"/>
            <w:vAlign w:val="center"/>
          </w:tcPr>
          <w:p>
            <w:pPr>
              <w:autoSpaceDE w:val="0"/>
              <w:autoSpaceDN w:val="0"/>
              <w:adjustRightInd w:val="0"/>
              <w:spacing w:line="570" w:lineRule="exact"/>
              <w:jc w:val="center"/>
              <w:rPr>
                <w:rFonts w:ascii="宋体" w:hAnsi="宋体" w:eastAsia="宋体" w:cs="Times New Roman"/>
                <w:b/>
                <w:bCs/>
                <w:kern w:val="0"/>
                <w:sz w:val="18"/>
                <w:szCs w:val="18"/>
              </w:rPr>
            </w:pPr>
            <w:r>
              <w:rPr>
                <w:rFonts w:hint="eastAsia" w:ascii="宋体" w:hAnsi="宋体" w:eastAsia="宋体" w:cs="Times New Roman"/>
                <w:b/>
                <w:bCs/>
                <w:kern w:val="0"/>
                <w:sz w:val="18"/>
                <w:szCs w:val="18"/>
              </w:rPr>
              <w:t>学时数</w:t>
            </w:r>
          </w:p>
        </w:tc>
        <w:tc>
          <w:tcPr>
            <w:tcW w:w="855" w:type="dxa"/>
            <w:noWrap w:val="0"/>
            <w:vAlign w:val="center"/>
          </w:tcPr>
          <w:p>
            <w:pPr>
              <w:autoSpaceDE w:val="0"/>
              <w:autoSpaceDN w:val="0"/>
              <w:adjustRightInd w:val="0"/>
              <w:spacing w:line="570" w:lineRule="exact"/>
              <w:jc w:val="center"/>
              <w:rPr>
                <w:rFonts w:ascii="宋体" w:hAnsi="宋体" w:eastAsia="宋体" w:cs="Times New Roman"/>
                <w:b/>
                <w:bCs/>
                <w:kern w:val="0"/>
                <w:sz w:val="18"/>
                <w:szCs w:val="18"/>
              </w:rPr>
            </w:pPr>
            <w:r>
              <w:rPr>
                <w:rFonts w:hint="eastAsia" w:ascii="宋体" w:hAnsi="宋体" w:eastAsia="宋体" w:cs="Times New Roman"/>
                <w:b/>
                <w:bCs/>
                <w:kern w:val="0"/>
                <w:sz w:val="18"/>
                <w:szCs w:val="18"/>
              </w:rPr>
              <w:t>学分比例</w:t>
            </w:r>
          </w:p>
        </w:tc>
        <w:tc>
          <w:tcPr>
            <w:tcW w:w="779" w:type="dxa"/>
            <w:noWrap w:val="0"/>
            <w:vAlign w:val="center"/>
          </w:tcPr>
          <w:p>
            <w:pPr>
              <w:autoSpaceDE w:val="0"/>
              <w:autoSpaceDN w:val="0"/>
              <w:adjustRightInd w:val="0"/>
              <w:spacing w:line="570" w:lineRule="exact"/>
              <w:jc w:val="center"/>
              <w:rPr>
                <w:rFonts w:ascii="宋体" w:hAnsi="宋体" w:eastAsia="宋体" w:cs="Times New Roman"/>
                <w:b/>
                <w:bCs/>
                <w:kern w:val="0"/>
                <w:sz w:val="18"/>
                <w:szCs w:val="18"/>
              </w:rPr>
            </w:pPr>
            <w:r>
              <w:rPr>
                <w:rFonts w:hint="eastAsia" w:ascii="宋体" w:hAnsi="宋体" w:eastAsia="宋体" w:cs="Times New Roman"/>
                <w:b/>
                <w:bCs/>
                <w:kern w:val="0"/>
                <w:sz w:val="18"/>
                <w:szCs w:val="18"/>
              </w:rPr>
              <w:t>学时比例</w:t>
            </w:r>
          </w:p>
        </w:tc>
        <w:tc>
          <w:tcPr>
            <w:tcW w:w="2623" w:type="dxa"/>
            <w:noWrap w:val="0"/>
            <w:vAlign w:val="center"/>
          </w:tcPr>
          <w:p>
            <w:pPr>
              <w:autoSpaceDE w:val="0"/>
              <w:autoSpaceDN w:val="0"/>
              <w:adjustRightInd w:val="0"/>
              <w:spacing w:line="570" w:lineRule="exact"/>
              <w:jc w:val="center"/>
              <w:rPr>
                <w:rFonts w:ascii="宋体" w:hAnsi="宋体" w:eastAsia="宋体" w:cs="Times New Roman"/>
                <w:b/>
                <w:bCs/>
                <w:kern w:val="0"/>
                <w:sz w:val="18"/>
                <w:szCs w:val="18"/>
              </w:rPr>
            </w:pPr>
            <w:r>
              <w:rPr>
                <w:rFonts w:hint="eastAsia" w:ascii="宋体" w:hAnsi="宋体" w:eastAsia="宋体" w:cs="Times New Roman"/>
                <w:b/>
                <w:bCs/>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62" w:type="dxa"/>
            <w:gridSpan w:val="2"/>
            <w:vMerge w:val="restart"/>
            <w:noWrap w:val="0"/>
            <w:vAlign w:val="top"/>
          </w:tcPr>
          <w:p>
            <w:pPr>
              <w:autoSpaceDE w:val="0"/>
              <w:autoSpaceDN w:val="0"/>
              <w:adjustRightInd w:val="0"/>
              <w:spacing w:line="570" w:lineRule="exact"/>
              <w:jc w:val="center"/>
              <w:rPr>
                <w:rFonts w:ascii="宋体" w:hAnsi="宋体" w:eastAsia="宋体" w:cs="Times New Roman"/>
                <w:bCs/>
                <w:kern w:val="0"/>
                <w:sz w:val="18"/>
                <w:szCs w:val="18"/>
              </w:rPr>
            </w:pPr>
          </w:p>
          <w:p>
            <w:pPr>
              <w:autoSpaceDE w:val="0"/>
              <w:autoSpaceDN w:val="0"/>
              <w:adjustRightInd w:val="0"/>
              <w:spacing w:line="57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通识教育类课程</w:t>
            </w:r>
          </w:p>
        </w:tc>
        <w:tc>
          <w:tcPr>
            <w:tcW w:w="1605" w:type="dxa"/>
            <w:noWrap w:val="0"/>
            <w:vAlign w:val="center"/>
          </w:tcPr>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必修课</w:t>
            </w:r>
          </w:p>
        </w:tc>
        <w:tc>
          <w:tcPr>
            <w:tcW w:w="765" w:type="dxa"/>
            <w:noWrap/>
            <w:vAlign w:val="center"/>
          </w:tcPr>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40.7</w:t>
            </w:r>
          </w:p>
        </w:tc>
        <w:tc>
          <w:tcPr>
            <w:tcW w:w="1095" w:type="dxa"/>
            <w:noWrap w:val="0"/>
            <w:vAlign w:val="center"/>
          </w:tcPr>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776</w:t>
            </w: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26.78%</w:t>
            </w:r>
          </w:p>
        </w:tc>
        <w:tc>
          <w:tcPr>
            <w:tcW w:w="779"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37.16%</w:t>
            </w:r>
          </w:p>
        </w:tc>
        <w:tc>
          <w:tcPr>
            <w:tcW w:w="2623" w:type="dxa"/>
            <w:noWrap/>
            <w:vAlign w:val="center"/>
          </w:tcPr>
          <w:p>
            <w:pPr>
              <w:autoSpaceDE w:val="0"/>
              <w:autoSpaceDN w:val="0"/>
              <w:adjustRightInd w:val="0"/>
              <w:spacing w:line="3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exact"/>
        </w:trPr>
        <w:tc>
          <w:tcPr>
            <w:tcW w:w="2262" w:type="dxa"/>
            <w:gridSpan w:val="2"/>
            <w:vMerge w:val="continue"/>
            <w:noWrap w:val="0"/>
            <w:vAlign w:val="top"/>
          </w:tcPr>
          <w:p>
            <w:pPr>
              <w:autoSpaceDE w:val="0"/>
              <w:autoSpaceDN w:val="0"/>
              <w:adjustRightInd w:val="0"/>
              <w:spacing w:line="570" w:lineRule="exact"/>
              <w:jc w:val="center"/>
              <w:rPr>
                <w:rFonts w:ascii="宋体" w:hAnsi="宋体" w:eastAsia="宋体" w:cs="Times New Roman"/>
                <w:bCs/>
                <w:kern w:val="0"/>
                <w:sz w:val="18"/>
                <w:szCs w:val="18"/>
              </w:rPr>
            </w:pPr>
          </w:p>
        </w:tc>
        <w:tc>
          <w:tcPr>
            <w:tcW w:w="1605" w:type="dxa"/>
            <w:noWrap w:val="0"/>
            <w:vAlign w:val="center"/>
          </w:tcPr>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选修课</w:t>
            </w:r>
          </w:p>
        </w:tc>
        <w:tc>
          <w:tcPr>
            <w:tcW w:w="765" w:type="dxa"/>
            <w:noWrap/>
            <w:vAlign w:val="center"/>
          </w:tcPr>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w:t>
            </w:r>
          </w:p>
        </w:tc>
        <w:tc>
          <w:tcPr>
            <w:tcW w:w="1095" w:type="dxa"/>
            <w:noWrap w:val="0"/>
            <w:vAlign w:val="center"/>
          </w:tcPr>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160</w:t>
            </w: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6.58%</w:t>
            </w:r>
          </w:p>
        </w:tc>
        <w:tc>
          <w:tcPr>
            <w:tcW w:w="779"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7.66%</w:t>
            </w:r>
          </w:p>
        </w:tc>
        <w:tc>
          <w:tcPr>
            <w:tcW w:w="2623" w:type="dxa"/>
            <w:noWrap/>
            <w:vAlign w:val="center"/>
          </w:tcPr>
          <w:p>
            <w:pPr>
              <w:autoSpaceDE w:val="0"/>
              <w:autoSpaceDN w:val="0"/>
              <w:adjustRightInd w:val="0"/>
              <w:spacing w:line="3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836" w:type="dxa"/>
            <w:vMerge w:val="restart"/>
            <w:noWrap w:val="0"/>
            <w:vAlign w:val="center"/>
          </w:tcPr>
          <w:p>
            <w:pPr>
              <w:autoSpaceDE w:val="0"/>
              <w:autoSpaceDN w:val="0"/>
              <w:adjustRightIn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专业教育课程</w:t>
            </w:r>
          </w:p>
        </w:tc>
        <w:tc>
          <w:tcPr>
            <w:tcW w:w="1426" w:type="dxa"/>
            <w:noWrap w:val="0"/>
            <w:vAlign w:val="top"/>
          </w:tcPr>
          <w:p>
            <w:pPr>
              <w:autoSpaceDE w:val="0"/>
              <w:autoSpaceDN w:val="0"/>
              <w:adjustRightInd w:val="0"/>
              <w:spacing w:line="240" w:lineRule="exact"/>
              <w:jc w:val="center"/>
              <w:rPr>
                <w:rFonts w:ascii="宋体" w:hAnsi="宋体" w:eastAsia="宋体" w:cs="Times New Roman"/>
                <w:bCs/>
                <w:kern w:val="0"/>
                <w:sz w:val="18"/>
                <w:szCs w:val="18"/>
              </w:rPr>
            </w:pPr>
          </w:p>
          <w:p>
            <w:pPr>
              <w:autoSpaceDE w:val="0"/>
              <w:autoSpaceDN w:val="0"/>
              <w:adjustRightInd w:val="0"/>
              <w:spacing w:line="240" w:lineRule="exact"/>
              <w:rPr>
                <w:rFonts w:ascii="宋体" w:hAnsi="宋体" w:eastAsia="宋体" w:cs="Times New Roman"/>
                <w:bCs/>
                <w:kern w:val="0"/>
                <w:sz w:val="18"/>
                <w:szCs w:val="18"/>
              </w:rPr>
            </w:pPr>
            <w:r>
              <w:rPr>
                <w:rFonts w:hint="eastAsia" w:ascii="宋体" w:hAnsi="宋体" w:eastAsia="宋体" w:cs="Times New Roman"/>
                <w:bCs/>
                <w:kern w:val="0"/>
                <w:sz w:val="18"/>
                <w:szCs w:val="18"/>
              </w:rPr>
              <w:t>学科基础课程</w:t>
            </w:r>
          </w:p>
        </w:tc>
        <w:tc>
          <w:tcPr>
            <w:tcW w:w="1605" w:type="dxa"/>
            <w:noWrap w:val="0"/>
            <w:vAlign w:val="center"/>
          </w:tcPr>
          <w:p>
            <w:pPr>
              <w:autoSpaceDE w:val="0"/>
              <w:autoSpaceDN w:val="0"/>
              <w:adjustRightInd w:val="0"/>
              <w:spacing w:line="300" w:lineRule="exact"/>
              <w:ind w:firstLine="360" w:firstLineChars="200"/>
              <w:rPr>
                <w:rFonts w:ascii="宋体" w:hAnsi="宋体" w:eastAsia="宋体" w:cs="Times New Roman"/>
                <w:bCs/>
                <w:kern w:val="0"/>
                <w:sz w:val="18"/>
                <w:szCs w:val="18"/>
              </w:rPr>
            </w:pPr>
            <w:r>
              <w:rPr>
                <w:rFonts w:hint="eastAsia" w:ascii="宋体" w:hAnsi="宋体" w:eastAsia="宋体" w:cs="Times New Roman"/>
                <w:bCs/>
                <w:kern w:val="0"/>
                <w:sz w:val="18"/>
                <w:szCs w:val="18"/>
              </w:rPr>
              <w:t>必修课</w:t>
            </w:r>
          </w:p>
        </w:tc>
        <w:tc>
          <w:tcPr>
            <w:tcW w:w="765" w:type="dxa"/>
            <w:noWrap/>
            <w:vAlign w:val="center"/>
          </w:tcPr>
          <w:p>
            <w:pPr>
              <w:autoSpaceDE w:val="0"/>
              <w:autoSpaceDN w:val="0"/>
              <w:adjustRightInd w:val="0"/>
              <w:spacing w:line="300" w:lineRule="exact"/>
              <w:ind w:firstLine="180" w:firstLineChars="100"/>
              <w:rPr>
                <w:rFonts w:ascii="宋体" w:hAnsi="宋体" w:eastAsia="宋体" w:cs="Times New Roman"/>
                <w:bCs/>
                <w:kern w:val="0"/>
                <w:sz w:val="18"/>
                <w:szCs w:val="18"/>
              </w:rPr>
            </w:pPr>
            <w:r>
              <w:rPr>
                <w:rFonts w:hint="eastAsia" w:ascii="宋体" w:hAnsi="宋体" w:eastAsia="宋体" w:cs="Times New Roman"/>
                <w:bCs/>
                <w:kern w:val="0"/>
                <w:sz w:val="18"/>
                <w:szCs w:val="18"/>
              </w:rPr>
              <w:t>23.5</w:t>
            </w:r>
          </w:p>
        </w:tc>
        <w:tc>
          <w:tcPr>
            <w:tcW w:w="1095" w:type="dxa"/>
            <w:noWrap w:val="0"/>
            <w:vAlign w:val="center"/>
          </w:tcPr>
          <w:p>
            <w:pPr>
              <w:autoSpaceDE w:val="0"/>
              <w:autoSpaceDN w:val="0"/>
              <w:adjustRightInd w:val="0"/>
              <w:spacing w:line="300" w:lineRule="exact"/>
              <w:jc w:val="center"/>
              <w:rPr>
                <w:rFonts w:hint="eastAsia" w:ascii="宋体" w:hAnsi="宋体" w:eastAsia="宋体" w:cs="Times New Roman"/>
                <w:bCs/>
                <w:kern w:val="0"/>
                <w:sz w:val="18"/>
                <w:szCs w:val="18"/>
              </w:rPr>
            </w:pPr>
          </w:p>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408</w:t>
            </w:r>
          </w:p>
          <w:p>
            <w:pPr>
              <w:autoSpaceDE w:val="0"/>
              <w:autoSpaceDN w:val="0"/>
              <w:adjustRightInd w:val="0"/>
              <w:spacing w:line="300" w:lineRule="exact"/>
              <w:jc w:val="center"/>
              <w:rPr>
                <w:rFonts w:ascii="宋体" w:hAnsi="宋体" w:eastAsia="宋体" w:cs="Times New Roman"/>
                <w:bCs/>
                <w:kern w:val="0"/>
                <w:sz w:val="18"/>
                <w:szCs w:val="18"/>
              </w:rPr>
            </w:pPr>
          </w:p>
        </w:tc>
        <w:tc>
          <w:tcPr>
            <w:tcW w:w="855" w:type="dxa"/>
            <w:noWrap/>
            <w:vAlign w:val="center"/>
          </w:tcPr>
          <w:p>
            <w:pPr>
              <w:widowControl/>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15.46%</w:t>
            </w:r>
          </w:p>
        </w:tc>
        <w:tc>
          <w:tcPr>
            <w:tcW w:w="779"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19.54%</w:t>
            </w:r>
          </w:p>
        </w:tc>
        <w:tc>
          <w:tcPr>
            <w:tcW w:w="2623" w:type="dxa"/>
            <w:vMerge w:val="restart"/>
            <w:noWrap/>
            <w:vAlign w:val="center"/>
          </w:tcPr>
          <w:p>
            <w:pPr>
              <w:autoSpaceDE w:val="0"/>
              <w:autoSpaceDN w:val="0"/>
              <w:adjustRightInd w:val="0"/>
              <w:snapToGrid w:val="0"/>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将“实践教育课程”中的“生产实习、毕业实习、专业实习、毕业论文（设计、作品）”纳入学科专业课程的学分计算。</w:t>
            </w:r>
          </w:p>
          <w:p>
            <w:pPr>
              <w:autoSpaceDE w:val="0"/>
              <w:autoSpaceDN w:val="0"/>
              <w:adjustRightInd w:val="0"/>
              <w:spacing w:line="3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exact"/>
        </w:trPr>
        <w:tc>
          <w:tcPr>
            <w:tcW w:w="836" w:type="dxa"/>
            <w:vMerge w:val="continue"/>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1426" w:type="dxa"/>
            <w:noWrap w:val="0"/>
            <w:vAlign w:val="top"/>
          </w:tcPr>
          <w:p>
            <w:pPr>
              <w:autoSpaceDE w:val="0"/>
              <w:autoSpaceDN w:val="0"/>
              <w:adjustRightInd w:val="0"/>
              <w:spacing w:line="240" w:lineRule="exact"/>
              <w:rPr>
                <w:rFonts w:ascii="宋体" w:hAnsi="宋体" w:eastAsia="宋体" w:cs="Times New Roman"/>
                <w:bCs/>
                <w:kern w:val="0"/>
                <w:sz w:val="18"/>
                <w:szCs w:val="18"/>
              </w:rPr>
            </w:pPr>
            <w:r>
              <w:rPr>
                <w:rFonts w:hint="eastAsia" w:ascii="宋体" w:hAnsi="宋体" w:eastAsia="宋体" w:cs="Times New Roman"/>
                <w:bCs/>
                <w:kern w:val="0"/>
                <w:sz w:val="18"/>
                <w:szCs w:val="18"/>
              </w:rPr>
              <w:t>专业主干课程</w:t>
            </w:r>
          </w:p>
        </w:tc>
        <w:tc>
          <w:tcPr>
            <w:tcW w:w="1605" w:type="dxa"/>
            <w:noWrap w:val="0"/>
            <w:vAlign w:val="center"/>
          </w:tcPr>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必修课</w:t>
            </w:r>
          </w:p>
        </w:tc>
        <w:tc>
          <w:tcPr>
            <w:tcW w:w="765" w:type="dxa"/>
            <w:noWrap/>
            <w:vAlign w:val="center"/>
          </w:tcPr>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30.5</w:t>
            </w:r>
          </w:p>
        </w:tc>
        <w:tc>
          <w:tcPr>
            <w:tcW w:w="1095" w:type="dxa"/>
            <w:noWrap w:val="0"/>
            <w:vAlign w:val="center"/>
          </w:tcPr>
          <w:p>
            <w:pPr>
              <w:autoSpaceDE w:val="0"/>
              <w:autoSpaceDN w:val="0"/>
              <w:adjustRightInd w:val="0"/>
              <w:spacing w:line="3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488</w:t>
            </w: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20.07%</w:t>
            </w:r>
          </w:p>
        </w:tc>
        <w:tc>
          <w:tcPr>
            <w:tcW w:w="779"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23.37%</w:t>
            </w:r>
          </w:p>
        </w:tc>
        <w:tc>
          <w:tcPr>
            <w:tcW w:w="2623" w:type="dxa"/>
            <w:vMerge w:val="continue"/>
            <w:noWrap/>
            <w:vAlign w:val="center"/>
          </w:tcPr>
          <w:p>
            <w:pPr>
              <w:autoSpaceDE w:val="0"/>
              <w:autoSpaceDN w:val="0"/>
              <w:adjustRightInd w:val="0"/>
              <w:spacing w:line="3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36" w:type="dxa"/>
            <w:vMerge w:val="continue"/>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1426" w:type="dxa"/>
            <w:vMerge w:val="restart"/>
            <w:noWrap w:val="0"/>
            <w:vAlign w:val="top"/>
          </w:tcPr>
          <w:p>
            <w:pPr>
              <w:autoSpaceDE w:val="0"/>
              <w:autoSpaceDN w:val="0"/>
              <w:adjustRightInd w:val="0"/>
              <w:spacing w:line="24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发展（方向）课程</w:t>
            </w:r>
          </w:p>
        </w:tc>
        <w:tc>
          <w:tcPr>
            <w:tcW w:w="1605" w:type="dxa"/>
            <w:noWrap w:val="0"/>
            <w:vAlign w:val="center"/>
          </w:tcPr>
          <w:p>
            <w:pPr>
              <w:autoSpaceDE w:val="0"/>
              <w:autoSpaceDN w:val="0"/>
              <w:adjustRightInd w:val="0"/>
              <w:spacing w:line="400" w:lineRule="exact"/>
              <w:jc w:val="center"/>
              <w:rPr>
                <w:rFonts w:ascii="宋体" w:hAnsi="宋体" w:eastAsia="宋体" w:cs="Times New Roman"/>
                <w:bCs/>
                <w:kern w:val="0"/>
                <w:sz w:val="18"/>
                <w:szCs w:val="18"/>
                <w:lang w:val="zh-CN"/>
              </w:rPr>
            </w:pPr>
            <w:r>
              <w:rPr>
                <w:rFonts w:hint="eastAsia" w:ascii="宋体" w:hAnsi="宋体" w:eastAsia="宋体" w:cs="Times New Roman"/>
                <w:bCs/>
                <w:kern w:val="0"/>
                <w:sz w:val="18"/>
                <w:szCs w:val="18"/>
              </w:rPr>
              <w:t>必修课</w:t>
            </w:r>
          </w:p>
        </w:tc>
        <w:tc>
          <w:tcPr>
            <w:tcW w:w="76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4</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64</w:t>
            </w: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2.63%</w:t>
            </w:r>
          </w:p>
        </w:tc>
        <w:tc>
          <w:tcPr>
            <w:tcW w:w="779"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3.07%</w:t>
            </w:r>
          </w:p>
        </w:tc>
        <w:tc>
          <w:tcPr>
            <w:tcW w:w="2623" w:type="dxa"/>
            <w:vMerge w:val="continue"/>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36" w:type="dxa"/>
            <w:vMerge w:val="continue"/>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1426" w:type="dxa"/>
            <w:vMerge w:val="continue"/>
            <w:noWrap w:val="0"/>
            <w:vAlign w:val="top"/>
          </w:tcPr>
          <w:p>
            <w:pPr>
              <w:autoSpaceDE w:val="0"/>
              <w:autoSpaceDN w:val="0"/>
              <w:adjustRightInd w:val="0"/>
              <w:spacing w:line="240" w:lineRule="exact"/>
              <w:jc w:val="center"/>
              <w:rPr>
                <w:rFonts w:ascii="宋体" w:hAnsi="宋体" w:eastAsia="宋体" w:cs="Times New Roman"/>
                <w:bCs/>
                <w:kern w:val="0"/>
                <w:sz w:val="18"/>
                <w:szCs w:val="18"/>
              </w:rPr>
            </w:pPr>
          </w:p>
        </w:tc>
        <w:tc>
          <w:tcPr>
            <w:tcW w:w="1605" w:type="dxa"/>
            <w:noWrap w:val="0"/>
            <w:vAlign w:val="center"/>
          </w:tcPr>
          <w:p>
            <w:pPr>
              <w:autoSpaceDE w:val="0"/>
              <w:autoSpaceDN w:val="0"/>
              <w:adjustRightInd w:val="0"/>
              <w:spacing w:line="400" w:lineRule="exact"/>
              <w:jc w:val="center"/>
              <w:rPr>
                <w:rFonts w:ascii="宋体" w:hAnsi="宋体" w:eastAsia="宋体" w:cs="Times New Roman"/>
                <w:bCs/>
                <w:kern w:val="0"/>
                <w:sz w:val="18"/>
                <w:szCs w:val="18"/>
                <w:lang w:val="zh-CN"/>
              </w:rPr>
            </w:pPr>
            <w:r>
              <w:rPr>
                <w:rFonts w:hint="eastAsia" w:ascii="宋体" w:hAnsi="宋体" w:eastAsia="宋体" w:cs="Times New Roman"/>
                <w:bCs/>
                <w:kern w:val="0"/>
                <w:sz w:val="18"/>
                <w:szCs w:val="18"/>
              </w:rPr>
              <w:t>选修课</w:t>
            </w:r>
          </w:p>
        </w:tc>
        <w:tc>
          <w:tcPr>
            <w:tcW w:w="76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宋体"/>
                <w:bCs/>
                <w:kern w:val="0"/>
                <w:sz w:val="18"/>
                <w:szCs w:val="18"/>
              </w:rPr>
              <w:t>12</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192</w:t>
            </w: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7.89%</w:t>
            </w:r>
          </w:p>
        </w:tc>
        <w:tc>
          <w:tcPr>
            <w:tcW w:w="779"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9.20%</w:t>
            </w:r>
          </w:p>
        </w:tc>
        <w:tc>
          <w:tcPr>
            <w:tcW w:w="2623" w:type="dxa"/>
            <w:vMerge w:val="continue"/>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36" w:type="dxa"/>
            <w:vMerge w:val="restart"/>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实践教育课程</w:t>
            </w:r>
          </w:p>
        </w:tc>
        <w:tc>
          <w:tcPr>
            <w:tcW w:w="1426" w:type="dxa"/>
            <w:vMerge w:val="restart"/>
            <w:noWrap w:val="0"/>
            <w:vAlign w:val="top"/>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集中实践</w:t>
            </w:r>
          </w:p>
        </w:tc>
        <w:tc>
          <w:tcPr>
            <w:tcW w:w="1605" w:type="dxa"/>
            <w:noWrap w:val="0"/>
            <w:vAlign w:val="center"/>
          </w:tcPr>
          <w:p>
            <w:pPr>
              <w:autoSpaceDE w:val="0"/>
              <w:autoSpaceDN w:val="0"/>
              <w:adjustRightInd w:val="0"/>
              <w:snapToGrid w:val="0"/>
              <w:jc w:val="center"/>
              <w:rPr>
                <w:rFonts w:ascii="宋体" w:hAnsi="宋体" w:eastAsia="宋体" w:cs="Times New Roman"/>
                <w:bCs/>
                <w:kern w:val="0"/>
                <w:sz w:val="18"/>
                <w:szCs w:val="18"/>
              </w:rPr>
            </w:pPr>
            <w:r>
              <w:rPr>
                <w:rFonts w:hint="eastAsia" w:ascii="宋体" w:hAnsi="宋体" w:eastAsia="宋体" w:cs="Times New Roman"/>
                <w:bCs/>
                <w:color w:val="000000"/>
                <w:kern w:val="0"/>
                <w:sz w:val="18"/>
                <w:szCs w:val="18"/>
              </w:rPr>
              <w:t>通识类实践课程</w:t>
            </w:r>
          </w:p>
        </w:tc>
        <w:tc>
          <w:tcPr>
            <w:tcW w:w="76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color w:val="000000"/>
                <w:sz w:val="18"/>
                <w:szCs w:val="18"/>
              </w:rPr>
              <w:t>2</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color w:val="000000"/>
                <w:sz w:val="18"/>
                <w:szCs w:val="18"/>
              </w:rPr>
              <w:t>2周</w:t>
            </w: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1.32%</w:t>
            </w:r>
          </w:p>
        </w:tc>
        <w:tc>
          <w:tcPr>
            <w:tcW w:w="779"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2623" w:type="dxa"/>
            <w:vMerge w:val="restart"/>
            <w:noWrap/>
            <w:vAlign w:val="center"/>
          </w:tcPr>
          <w:p>
            <w:pPr>
              <w:autoSpaceDE w:val="0"/>
              <w:autoSpaceDN w:val="0"/>
              <w:adjustRightInd w:val="0"/>
              <w:rPr>
                <w:rFonts w:ascii="宋体" w:hAnsi="宋体" w:eastAsia="宋体" w:cs="Times New Roman"/>
                <w:bCs/>
                <w:kern w:val="0"/>
                <w:sz w:val="18"/>
                <w:szCs w:val="18"/>
              </w:rPr>
            </w:pPr>
            <w:r>
              <w:rPr>
                <w:rFonts w:hint="eastAsia" w:ascii="宋体" w:hAnsi="宋体" w:eastAsia="宋体" w:cs="Times New Roman"/>
                <w:bCs/>
                <w:kern w:val="0"/>
                <w:sz w:val="18"/>
                <w:szCs w:val="18"/>
              </w:rPr>
              <w:t>通识类实践指：</w:t>
            </w:r>
            <w:r>
              <w:rPr>
                <w:rFonts w:hint="eastAsia" w:ascii="宋体" w:hAnsi="宋体" w:eastAsia="宋体" w:cs="Times New Roman"/>
                <w:bCs/>
                <w:kern w:val="0"/>
                <w:sz w:val="18"/>
                <w:szCs w:val="18"/>
                <w:lang w:val="zh-CN"/>
              </w:rPr>
              <w:t>毛泽东思想和中国特色社会主义理论体系概论实践。</w:t>
            </w:r>
            <w:r>
              <w:rPr>
                <w:rFonts w:hint="eastAsia" w:ascii="宋体" w:hAnsi="宋体" w:eastAsia="宋体" w:cs="Times New Roman"/>
                <w:bCs/>
                <w:kern w:val="0"/>
                <w:sz w:val="18"/>
                <w:szCs w:val="18"/>
              </w:rPr>
              <w:t>除通识类实践外，其余专业实践课程学分纳入学科专业课程学分。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trPr>
        <w:tc>
          <w:tcPr>
            <w:tcW w:w="836" w:type="dxa"/>
            <w:vMerge w:val="continue"/>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1426" w:type="dxa"/>
            <w:vMerge w:val="continue"/>
            <w:noWrap w:val="0"/>
            <w:vAlign w:val="top"/>
          </w:tcPr>
          <w:p>
            <w:pPr>
              <w:autoSpaceDE w:val="0"/>
              <w:autoSpaceDN w:val="0"/>
              <w:adjustRightInd w:val="0"/>
              <w:spacing w:line="400" w:lineRule="exact"/>
              <w:jc w:val="center"/>
              <w:rPr>
                <w:rFonts w:ascii="宋体" w:hAnsi="宋体" w:eastAsia="宋体" w:cs="Times New Roman"/>
                <w:bCs/>
                <w:kern w:val="0"/>
                <w:sz w:val="18"/>
                <w:szCs w:val="18"/>
              </w:rPr>
            </w:pPr>
          </w:p>
        </w:tc>
        <w:tc>
          <w:tcPr>
            <w:tcW w:w="1605" w:type="dxa"/>
            <w:noWrap w:val="0"/>
            <w:vAlign w:val="center"/>
          </w:tcPr>
          <w:p>
            <w:pPr>
              <w:autoSpaceDE w:val="0"/>
              <w:autoSpaceDN w:val="0"/>
              <w:adjustRightInd w:val="0"/>
              <w:snapToGrid w:val="0"/>
              <w:jc w:val="center"/>
              <w:rPr>
                <w:rFonts w:ascii="宋体" w:hAnsi="宋体" w:eastAsia="宋体" w:cs="Times New Roman"/>
                <w:bCs/>
                <w:kern w:val="0"/>
                <w:sz w:val="18"/>
                <w:szCs w:val="18"/>
              </w:rPr>
            </w:pPr>
            <w:r>
              <w:rPr>
                <w:rFonts w:hint="eastAsia" w:ascii="宋体" w:hAnsi="宋体" w:eastAsia="宋体" w:cs="Times New Roman"/>
                <w:bCs/>
                <w:color w:val="000000"/>
                <w:kern w:val="0"/>
                <w:sz w:val="18"/>
                <w:szCs w:val="18"/>
                <w:lang w:val="zh-CN"/>
              </w:rPr>
              <w:t>专业类实践课程</w:t>
            </w:r>
          </w:p>
        </w:tc>
        <w:tc>
          <w:tcPr>
            <w:tcW w:w="76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color w:val="000000"/>
                <w:kern w:val="0"/>
                <w:sz w:val="18"/>
                <w:szCs w:val="18"/>
              </w:rPr>
              <w:t>19</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color w:val="000000"/>
                <w:kern w:val="0"/>
                <w:sz w:val="18"/>
                <w:szCs w:val="18"/>
              </w:rPr>
              <w:t>38周</w:t>
            </w: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12.50%</w:t>
            </w:r>
          </w:p>
        </w:tc>
        <w:tc>
          <w:tcPr>
            <w:tcW w:w="779"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2623" w:type="dxa"/>
            <w:vMerge w:val="continue"/>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 w:hRule="atLeast"/>
        </w:trPr>
        <w:tc>
          <w:tcPr>
            <w:tcW w:w="836" w:type="dxa"/>
            <w:vMerge w:val="continue"/>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1426" w:type="dxa"/>
            <w:vMerge w:val="continue"/>
            <w:noWrap w:val="0"/>
            <w:vAlign w:val="top"/>
          </w:tcPr>
          <w:p>
            <w:pPr>
              <w:autoSpaceDE w:val="0"/>
              <w:autoSpaceDN w:val="0"/>
              <w:adjustRightInd w:val="0"/>
              <w:spacing w:line="400" w:lineRule="exact"/>
              <w:jc w:val="center"/>
              <w:rPr>
                <w:rFonts w:ascii="宋体" w:hAnsi="宋体" w:eastAsia="宋体" w:cs="Times New Roman"/>
                <w:bCs/>
                <w:kern w:val="0"/>
                <w:sz w:val="18"/>
                <w:szCs w:val="18"/>
              </w:rPr>
            </w:pPr>
          </w:p>
        </w:tc>
        <w:tc>
          <w:tcPr>
            <w:tcW w:w="1605" w:type="dxa"/>
            <w:noWrap w:val="0"/>
            <w:vAlign w:val="center"/>
          </w:tcPr>
          <w:p>
            <w:pPr>
              <w:autoSpaceDE w:val="0"/>
              <w:autoSpaceDN w:val="0"/>
              <w:adjustRightInd w:val="0"/>
              <w:jc w:val="center"/>
              <w:rPr>
                <w:rFonts w:ascii="宋体" w:hAnsi="宋体" w:eastAsia="宋体" w:cs="Times New Roman"/>
                <w:bCs/>
                <w:kern w:val="0"/>
                <w:sz w:val="18"/>
                <w:szCs w:val="18"/>
                <w:lang w:val="zh-CN"/>
              </w:rPr>
            </w:pPr>
            <w:r>
              <w:rPr>
                <w:rFonts w:hint="eastAsia" w:ascii="宋体" w:hAnsi="宋体" w:eastAsia="宋体" w:cs="Times New Roman"/>
                <w:bCs/>
                <w:kern w:val="0"/>
                <w:sz w:val="18"/>
                <w:szCs w:val="18"/>
                <w:lang w:val="zh-CN"/>
              </w:rPr>
              <w:t>职业（专业）基本技能</w:t>
            </w:r>
          </w:p>
        </w:tc>
        <w:tc>
          <w:tcPr>
            <w:tcW w:w="765" w:type="dxa"/>
            <w:noWrap/>
            <w:vAlign w:val="center"/>
          </w:tcPr>
          <w:p>
            <w:pPr>
              <w:autoSpaceDE w:val="0"/>
              <w:autoSpaceDN w:val="0"/>
              <w:adjustRightInd w:val="0"/>
              <w:spacing w:line="400" w:lineRule="exact"/>
              <w:jc w:val="center"/>
              <w:rPr>
                <w:rFonts w:hint="eastAsia" w:ascii="宋体" w:hAnsi="宋体" w:eastAsia="宋体" w:cs="Times New Roman"/>
                <w:bCs/>
                <w:color w:val="000000"/>
                <w:kern w:val="0"/>
                <w:sz w:val="18"/>
                <w:szCs w:val="18"/>
              </w:rPr>
            </w:pPr>
            <w:r>
              <w:rPr>
                <w:rFonts w:hint="eastAsia" w:ascii="宋体" w:hAnsi="宋体" w:eastAsia="宋体" w:cs="Times New Roman"/>
                <w:bCs/>
                <w:color w:val="000000"/>
                <w:kern w:val="0"/>
                <w:sz w:val="18"/>
                <w:szCs w:val="18"/>
              </w:rPr>
              <w:t>2</w:t>
            </w:r>
          </w:p>
        </w:tc>
        <w:tc>
          <w:tcPr>
            <w:tcW w:w="1095" w:type="dxa"/>
            <w:noWrap/>
            <w:vAlign w:val="center"/>
          </w:tcPr>
          <w:p>
            <w:pPr>
              <w:autoSpaceDE w:val="0"/>
              <w:autoSpaceDN w:val="0"/>
              <w:adjustRightInd w:val="0"/>
              <w:spacing w:line="400" w:lineRule="exact"/>
              <w:jc w:val="center"/>
              <w:rPr>
                <w:rFonts w:hint="eastAsia" w:ascii="宋体" w:hAnsi="宋体" w:eastAsia="宋体" w:cs="Times New Roman"/>
                <w:bCs/>
                <w:color w:val="000000"/>
                <w:kern w:val="0"/>
                <w:sz w:val="18"/>
                <w:szCs w:val="18"/>
              </w:rPr>
            </w:pPr>
            <w:r>
              <w:rPr>
                <w:rFonts w:hint="eastAsia" w:ascii="宋体" w:hAnsi="宋体" w:eastAsia="宋体" w:cs="Times New Roman"/>
                <w:bCs/>
                <w:color w:val="000000"/>
                <w:kern w:val="0"/>
                <w:sz w:val="18"/>
                <w:szCs w:val="18"/>
              </w:rPr>
              <w:t>4周</w:t>
            </w: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1.32%</w:t>
            </w:r>
          </w:p>
        </w:tc>
        <w:tc>
          <w:tcPr>
            <w:tcW w:w="779"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2623" w:type="dxa"/>
            <w:vMerge w:val="continue"/>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36" w:type="dxa"/>
            <w:vMerge w:val="continue"/>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1426" w:type="dxa"/>
            <w:vMerge w:val="restart"/>
            <w:noWrap w:val="0"/>
            <w:vAlign w:val="top"/>
          </w:tcPr>
          <w:p>
            <w:pPr>
              <w:autoSpaceDE w:val="0"/>
              <w:autoSpaceDN w:val="0"/>
              <w:adjustRightInd w:val="0"/>
              <w:spacing w:line="200" w:lineRule="exact"/>
              <w:jc w:val="center"/>
              <w:rPr>
                <w:rFonts w:ascii="宋体" w:hAnsi="宋体" w:eastAsia="宋体" w:cs="Times New Roman"/>
                <w:bCs/>
                <w:kern w:val="0"/>
                <w:sz w:val="18"/>
                <w:szCs w:val="18"/>
              </w:rPr>
            </w:pPr>
          </w:p>
          <w:p>
            <w:pPr>
              <w:autoSpaceDE w:val="0"/>
              <w:autoSpaceDN w:val="0"/>
              <w:adjustRightInd w:val="0"/>
              <w:spacing w:line="200" w:lineRule="exact"/>
              <w:jc w:val="center"/>
              <w:rPr>
                <w:rFonts w:ascii="宋体" w:hAnsi="宋体" w:eastAsia="宋体" w:cs="Times New Roman"/>
                <w:bCs/>
                <w:kern w:val="0"/>
                <w:sz w:val="18"/>
                <w:szCs w:val="18"/>
              </w:rPr>
            </w:pPr>
          </w:p>
          <w:p>
            <w:pPr>
              <w:autoSpaceDE w:val="0"/>
              <w:autoSpaceDN w:val="0"/>
              <w:adjustRightInd w:val="0"/>
              <w:spacing w:line="2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第二课堂育人体系</w:t>
            </w:r>
          </w:p>
        </w:tc>
        <w:tc>
          <w:tcPr>
            <w:tcW w:w="160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lang w:val="zh-CN"/>
              </w:rPr>
              <w:t>军事训练</w:t>
            </w:r>
          </w:p>
        </w:tc>
        <w:tc>
          <w:tcPr>
            <w:tcW w:w="76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0.66%</w:t>
            </w:r>
          </w:p>
        </w:tc>
        <w:tc>
          <w:tcPr>
            <w:tcW w:w="779"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2623"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36" w:type="dxa"/>
            <w:vMerge w:val="continue"/>
            <w:noWrap w:val="0"/>
            <w:vAlign w:val="center"/>
          </w:tcPr>
          <w:p>
            <w:pPr>
              <w:autoSpaceDE w:val="0"/>
              <w:autoSpaceDN w:val="0"/>
              <w:adjustRightInd w:val="0"/>
              <w:spacing w:line="400" w:lineRule="exact"/>
              <w:jc w:val="center"/>
              <w:rPr>
                <w:rFonts w:ascii="Times New Roman" w:hAnsi="Times New Roman" w:eastAsia="宋体" w:cs="Times New Roman"/>
              </w:rPr>
            </w:pPr>
          </w:p>
        </w:tc>
        <w:tc>
          <w:tcPr>
            <w:tcW w:w="1426" w:type="dxa"/>
            <w:vMerge w:val="continue"/>
            <w:noWrap w:val="0"/>
            <w:vAlign w:val="top"/>
          </w:tcPr>
          <w:p>
            <w:pPr>
              <w:autoSpaceDE w:val="0"/>
              <w:autoSpaceDN w:val="0"/>
              <w:adjustRightInd w:val="0"/>
              <w:spacing w:line="400" w:lineRule="exact"/>
              <w:jc w:val="center"/>
              <w:rPr>
                <w:rFonts w:ascii="Times New Roman" w:hAnsi="Times New Roman" w:eastAsia="宋体" w:cs="Times New Roman"/>
              </w:rPr>
            </w:pPr>
          </w:p>
        </w:tc>
        <w:tc>
          <w:tcPr>
            <w:tcW w:w="160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lang w:val="zh-CN"/>
              </w:rPr>
              <w:t>劳动教育实践</w:t>
            </w:r>
          </w:p>
        </w:tc>
        <w:tc>
          <w:tcPr>
            <w:tcW w:w="76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0.8</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0.53%</w:t>
            </w:r>
          </w:p>
        </w:tc>
        <w:tc>
          <w:tcPr>
            <w:tcW w:w="779"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2623"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36" w:type="dxa"/>
            <w:vMerge w:val="continue"/>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1426" w:type="dxa"/>
            <w:vMerge w:val="continue"/>
            <w:noWrap w:val="0"/>
            <w:vAlign w:val="top"/>
          </w:tcPr>
          <w:p>
            <w:pPr>
              <w:autoSpaceDE w:val="0"/>
              <w:autoSpaceDN w:val="0"/>
              <w:adjustRightInd w:val="0"/>
              <w:spacing w:line="400" w:lineRule="exact"/>
              <w:jc w:val="center"/>
              <w:rPr>
                <w:rFonts w:ascii="宋体" w:hAnsi="宋体" w:eastAsia="宋体" w:cs="Times New Roman"/>
                <w:bCs/>
                <w:kern w:val="0"/>
                <w:sz w:val="18"/>
                <w:szCs w:val="18"/>
              </w:rPr>
            </w:pPr>
          </w:p>
        </w:tc>
        <w:tc>
          <w:tcPr>
            <w:tcW w:w="160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就业技能实践</w:t>
            </w:r>
          </w:p>
        </w:tc>
        <w:tc>
          <w:tcPr>
            <w:tcW w:w="76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0.5</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0.33%</w:t>
            </w:r>
          </w:p>
        </w:tc>
        <w:tc>
          <w:tcPr>
            <w:tcW w:w="779"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2623"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36" w:type="dxa"/>
            <w:vMerge w:val="continue"/>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1426" w:type="dxa"/>
            <w:vMerge w:val="continue"/>
            <w:noWrap w:val="0"/>
            <w:vAlign w:val="top"/>
          </w:tcPr>
          <w:p>
            <w:pPr>
              <w:autoSpaceDE w:val="0"/>
              <w:autoSpaceDN w:val="0"/>
              <w:adjustRightInd w:val="0"/>
              <w:spacing w:line="400" w:lineRule="exact"/>
              <w:jc w:val="center"/>
              <w:rPr>
                <w:rFonts w:ascii="宋体" w:hAnsi="宋体" w:eastAsia="宋体" w:cs="Times New Roman"/>
                <w:bCs/>
                <w:kern w:val="0"/>
                <w:sz w:val="18"/>
                <w:szCs w:val="18"/>
              </w:rPr>
            </w:pPr>
          </w:p>
        </w:tc>
        <w:tc>
          <w:tcPr>
            <w:tcW w:w="160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第二课堂</w:t>
            </w:r>
          </w:p>
        </w:tc>
        <w:tc>
          <w:tcPr>
            <w:tcW w:w="765" w:type="dxa"/>
            <w:noWrap/>
            <w:vAlign w:val="center"/>
          </w:tcPr>
          <w:p>
            <w:pPr>
              <w:autoSpaceDE w:val="0"/>
              <w:autoSpaceDN w:val="0"/>
              <w:adjustRightInd w:val="0"/>
              <w:spacing w:line="400" w:lineRule="exact"/>
              <w:jc w:val="center"/>
              <w:rPr>
                <w:rFonts w:hint="eastAsia" w:ascii="宋体" w:hAnsi="宋体" w:eastAsia="宋体" w:cs="Times New Roman"/>
                <w:bCs/>
                <w:kern w:val="0"/>
                <w:sz w:val="18"/>
                <w:szCs w:val="18"/>
              </w:rPr>
            </w:pPr>
            <w:r>
              <w:rPr>
                <w:rFonts w:hint="eastAsia" w:ascii="宋体" w:hAnsi="宋体" w:eastAsia="宋体" w:cs="Times New Roman"/>
                <w:bCs/>
                <w:kern w:val="0"/>
                <w:sz w:val="18"/>
                <w:szCs w:val="18"/>
              </w:rPr>
              <w:t>3</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1.97%</w:t>
            </w:r>
          </w:p>
        </w:tc>
        <w:tc>
          <w:tcPr>
            <w:tcW w:w="779"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2623"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8" w:hRule="atLeast"/>
        </w:trPr>
        <w:tc>
          <w:tcPr>
            <w:tcW w:w="836" w:type="dxa"/>
            <w:vMerge w:val="continue"/>
            <w:noWrap w:val="0"/>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1426" w:type="dxa"/>
            <w:vMerge w:val="continue"/>
            <w:noWrap w:val="0"/>
            <w:vAlign w:val="top"/>
          </w:tcPr>
          <w:p>
            <w:pPr>
              <w:autoSpaceDE w:val="0"/>
              <w:autoSpaceDN w:val="0"/>
              <w:adjustRightInd w:val="0"/>
              <w:spacing w:line="400" w:lineRule="exact"/>
              <w:jc w:val="center"/>
              <w:rPr>
                <w:rFonts w:ascii="宋体" w:hAnsi="宋体" w:eastAsia="宋体" w:cs="Times New Roman"/>
                <w:bCs/>
                <w:kern w:val="0"/>
                <w:sz w:val="18"/>
                <w:szCs w:val="18"/>
              </w:rPr>
            </w:pPr>
          </w:p>
        </w:tc>
        <w:tc>
          <w:tcPr>
            <w:tcW w:w="160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创新创业类实践</w:t>
            </w:r>
          </w:p>
        </w:tc>
        <w:tc>
          <w:tcPr>
            <w:tcW w:w="765" w:type="dxa"/>
            <w:noWrap/>
            <w:vAlign w:val="center"/>
          </w:tcPr>
          <w:p>
            <w:pPr>
              <w:autoSpaceDE w:val="0"/>
              <w:autoSpaceDN w:val="0"/>
              <w:adjustRightInd w:val="0"/>
              <w:spacing w:line="400" w:lineRule="exact"/>
              <w:jc w:val="center"/>
              <w:rPr>
                <w:rFonts w:hint="eastAsia" w:ascii="宋体" w:hAnsi="宋体" w:eastAsia="宋体" w:cs="Times New Roman"/>
                <w:bCs/>
                <w:kern w:val="0"/>
                <w:sz w:val="18"/>
                <w:szCs w:val="18"/>
              </w:rPr>
            </w:pPr>
            <w:r>
              <w:rPr>
                <w:rFonts w:hint="eastAsia" w:ascii="宋体" w:hAnsi="宋体" w:eastAsia="宋体" w:cs="Times New Roman"/>
                <w:bCs/>
                <w:kern w:val="0"/>
                <w:sz w:val="18"/>
                <w:szCs w:val="18"/>
              </w:rPr>
              <w:t>3</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855" w:type="dxa"/>
            <w:noWrap/>
            <w:vAlign w:val="center"/>
          </w:tcPr>
          <w:p>
            <w:pPr>
              <w:widowControl/>
              <w:jc w:val="center"/>
              <w:textAlignment w:val="center"/>
              <w:rPr>
                <w:rFonts w:ascii="宋体" w:hAnsi="宋体" w:eastAsia="宋体" w:cs="Times New Roman"/>
                <w:bCs/>
                <w:kern w:val="0"/>
                <w:sz w:val="18"/>
                <w:szCs w:val="18"/>
              </w:rPr>
            </w:pPr>
            <w:r>
              <w:rPr>
                <w:rFonts w:hint="eastAsia" w:ascii="宋体" w:hAnsi="宋体" w:eastAsia="宋体" w:cs="宋体"/>
                <w:kern w:val="0"/>
                <w:sz w:val="18"/>
                <w:szCs w:val="18"/>
                <w:lang w:bidi="ar"/>
              </w:rPr>
              <w:t>1.97%</w:t>
            </w:r>
          </w:p>
        </w:tc>
        <w:tc>
          <w:tcPr>
            <w:tcW w:w="779"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2623"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exact"/>
        </w:trPr>
        <w:tc>
          <w:tcPr>
            <w:tcW w:w="2262" w:type="dxa"/>
            <w:gridSpan w:val="2"/>
            <w:noWrap w:val="0"/>
            <w:vAlign w:val="top"/>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合计</w:t>
            </w:r>
          </w:p>
        </w:tc>
        <w:tc>
          <w:tcPr>
            <w:tcW w:w="160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c>
          <w:tcPr>
            <w:tcW w:w="76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152</w:t>
            </w:r>
          </w:p>
        </w:tc>
        <w:tc>
          <w:tcPr>
            <w:tcW w:w="109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2088+44周</w:t>
            </w:r>
          </w:p>
        </w:tc>
        <w:tc>
          <w:tcPr>
            <w:tcW w:w="855"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779"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r>
              <w:rPr>
                <w:rFonts w:hint="eastAsia" w:ascii="宋体" w:hAnsi="宋体" w:eastAsia="宋体" w:cs="Times New Roman"/>
                <w:bCs/>
                <w:kern w:val="0"/>
                <w:sz w:val="18"/>
                <w:szCs w:val="18"/>
              </w:rPr>
              <w:t>100%</w:t>
            </w:r>
          </w:p>
        </w:tc>
        <w:tc>
          <w:tcPr>
            <w:tcW w:w="2623" w:type="dxa"/>
            <w:noWrap/>
            <w:vAlign w:val="center"/>
          </w:tcPr>
          <w:p>
            <w:pPr>
              <w:autoSpaceDE w:val="0"/>
              <w:autoSpaceDN w:val="0"/>
              <w:adjustRightInd w:val="0"/>
              <w:spacing w:line="400" w:lineRule="exact"/>
              <w:jc w:val="center"/>
              <w:rPr>
                <w:rFonts w:ascii="宋体" w:hAnsi="宋体" w:eastAsia="宋体" w:cs="Times New Roman"/>
                <w:bCs/>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5" w:hRule="exact"/>
        </w:trPr>
        <w:tc>
          <w:tcPr>
            <w:tcW w:w="7361" w:type="dxa"/>
            <w:gridSpan w:val="7"/>
            <w:noWrap w:val="0"/>
            <w:vAlign w:val="top"/>
          </w:tcPr>
          <w:p>
            <w:pPr>
              <w:autoSpaceDE w:val="0"/>
              <w:autoSpaceDN w:val="0"/>
              <w:adjustRightInd w:val="0"/>
              <w:spacing w:line="400" w:lineRule="exact"/>
              <w:rPr>
                <w:rFonts w:ascii="宋体" w:hAnsi="宋体" w:eastAsia="宋体" w:cs="Times New Roman"/>
                <w:bCs/>
                <w:kern w:val="0"/>
                <w:sz w:val="18"/>
                <w:szCs w:val="18"/>
              </w:rPr>
            </w:pPr>
            <w:r>
              <w:rPr>
                <w:rFonts w:hint="eastAsia" w:ascii="宋体" w:hAnsi="宋体" w:eastAsia="宋体" w:cs="Times New Roman"/>
                <w:bCs/>
                <w:kern w:val="0"/>
                <w:sz w:val="18"/>
                <w:szCs w:val="18"/>
              </w:rPr>
              <w:t>学分比例：必修课程学分占总学分的</w:t>
            </w:r>
            <w:r>
              <w:rPr>
                <w:rFonts w:hint="eastAsia" w:ascii="宋体" w:hAnsi="宋体" w:eastAsia="宋体" w:cs="Times New Roman"/>
                <w:bCs/>
                <w:kern w:val="0"/>
                <w:sz w:val="18"/>
                <w:szCs w:val="18"/>
                <w:u w:val="single"/>
              </w:rPr>
              <w:t xml:space="preserve">   85.53</w:t>
            </w:r>
            <w:r>
              <w:rPr>
                <w:rFonts w:hint="eastAsia" w:ascii="宋体" w:hAnsi="宋体" w:eastAsia="宋体" w:cs="Times New Roman"/>
                <w:bCs/>
                <w:kern w:val="0"/>
                <w:sz w:val="18"/>
                <w:szCs w:val="18"/>
              </w:rPr>
              <w:t>%</w:t>
            </w:r>
            <w:r>
              <w:rPr>
                <w:rFonts w:hint="eastAsia" w:ascii="宋体" w:hAnsi="宋体" w:eastAsia="宋体" w:cs="Times New Roman"/>
                <w:bCs/>
                <w:kern w:val="0"/>
                <w:sz w:val="18"/>
                <w:szCs w:val="18"/>
                <w:u w:val="single"/>
              </w:rPr>
              <w:t xml:space="preserve">   </w:t>
            </w:r>
            <w:r>
              <w:rPr>
                <w:rFonts w:hint="eastAsia" w:ascii="宋体" w:hAnsi="宋体" w:eastAsia="宋体" w:cs="Times New Roman"/>
                <w:bCs/>
                <w:kern w:val="0"/>
                <w:sz w:val="18"/>
                <w:szCs w:val="18"/>
              </w:rPr>
              <w:t>，选修课程学分占总学分的</w:t>
            </w:r>
            <w:r>
              <w:rPr>
                <w:rFonts w:hint="eastAsia" w:ascii="宋体" w:hAnsi="宋体" w:eastAsia="宋体" w:cs="Times New Roman"/>
                <w:bCs/>
                <w:kern w:val="0"/>
                <w:sz w:val="18"/>
                <w:szCs w:val="18"/>
                <w:u w:val="single"/>
              </w:rPr>
              <w:t xml:space="preserve"> 14.47%</w:t>
            </w:r>
            <w:r>
              <w:rPr>
                <w:rFonts w:hint="eastAsia" w:ascii="宋体" w:hAnsi="宋体" w:eastAsia="宋体" w:cs="Times New Roman"/>
                <w:bCs/>
                <w:kern w:val="0"/>
                <w:sz w:val="18"/>
                <w:szCs w:val="18"/>
              </w:rPr>
              <w:t>；实践教学学分占总学分的</w:t>
            </w:r>
            <w:r>
              <w:rPr>
                <w:rFonts w:hint="eastAsia" w:ascii="宋体" w:hAnsi="宋体" w:eastAsia="宋体" w:cs="Times New Roman"/>
                <w:bCs/>
                <w:kern w:val="0"/>
                <w:sz w:val="18"/>
                <w:szCs w:val="18"/>
                <w:u w:val="single"/>
              </w:rPr>
              <w:t xml:space="preserve"> </w:t>
            </w:r>
            <w:r>
              <w:rPr>
                <w:rFonts w:hint="eastAsia" w:ascii="宋体" w:hAnsi="宋体" w:eastAsia="宋体" w:cs="Times New Roman"/>
                <w:bCs/>
                <w:color w:val="FF0000"/>
                <w:kern w:val="0"/>
                <w:sz w:val="18"/>
                <w:szCs w:val="18"/>
                <w:u w:val="single"/>
              </w:rPr>
              <w:t xml:space="preserve"> </w:t>
            </w:r>
            <w:r>
              <w:rPr>
                <w:rFonts w:hint="eastAsia" w:ascii="宋体" w:hAnsi="宋体" w:eastAsia="宋体" w:cs="Times New Roman"/>
                <w:bCs/>
                <w:kern w:val="0"/>
                <w:sz w:val="18"/>
                <w:szCs w:val="18"/>
                <w:u w:val="single"/>
              </w:rPr>
              <w:t xml:space="preserve">44.24%    </w:t>
            </w:r>
            <w:r>
              <w:rPr>
                <w:rFonts w:hint="eastAsia" w:ascii="宋体" w:hAnsi="宋体" w:eastAsia="宋体" w:cs="Times New Roman"/>
                <w:bCs/>
                <w:kern w:val="0"/>
                <w:sz w:val="18"/>
                <w:szCs w:val="18"/>
              </w:rPr>
              <w:t>，学科专业类课程总学分的</w:t>
            </w:r>
            <w:r>
              <w:rPr>
                <w:rFonts w:hint="eastAsia" w:ascii="宋体" w:hAnsi="宋体" w:eastAsia="宋体" w:cs="Times New Roman"/>
                <w:bCs/>
                <w:kern w:val="0"/>
                <w:sz w:val="18"/>
                <w:szCs w:val="18"/>
                <w:u w:val="single"/>
              </w:rPr>
              <w:t xml:space="preserve"> 59.87%</w:t>
            </w:r>
            <w:r>
              <w:rPr>
                <w:rFonts w:hint="eastAsia" w:ascii="宋体" w:hAnsi="宋体" w:eastAsia="宋体" w:cs="Times New Roman"/>
                <w:bCs/>
                <w:kern w:val="0"/>
                <w:sz w:val="18"/>
                <w:szCs w:val="18"/>
              </w:rPr>
              <w:t>。</w:t>
            </w:r>
          </w:p>
        </w:tc>
        <w:tc>
          <w:tcPr>
            <w:tcW w:w="2623" w:type="dxa"/>
            <w:noWrap/>
            <w:vAlign w:val="center"/>
          </w:tcPr>
          <w:p>
            <w:pPr>
              <w:autoSpaceDE w:val="0"/>
              <w:autoSpaceDN w:val="0"/>
              <w:adjustRightInd w:val="0"/>
              <w:snapToGrid w:val="0"/>
              <w:jc w:val="center"/>
              <w:rPr>
                <w:rFonts w:ascii="宋体" w:hAnsi="宋体" w:eastAsia="宋体" w:cs="Times New Roman"/>
                <w:bCs/>
                <w:kern w:val="0"/>
                <w:sz w:val="18"/>
                <w:szCs w:val="18"/>
              </w:rPr>
            </w:pPr>
          </w:p>
        </w:tc>
      </w:tr>
    </w:tbl>
    <w:p>
      <w:pPr>
        <w:widowControl/>
        <w:adjustRightInd w:val="0"/>
        <w:spacing w:before="156" w:beforeLines="50" w:line="240" w:lineRule="exact"/>
        <w:jc w:val="left"/>
        <w:rPr>
          <w:rFonts w:hint="eastAsia" w:ascii="宋体" w:hAnsi="宋体" w:eastAsia="宋体" w:cs="Times New Roman"/>
          <w:bCs/>
          <w:kern w:val="0"/>
          <w:sz w:val="18"/>
          <w:szCs w:val="18"/>
        </w:rPr>
      </w:pPr>
      <w:r>
        <w:rPr>
          <w:rFonts w:hint="eastAsia" w:ascii="宋体" w:hAnsi="宋体" w:eastAsia="宋体" w:cs="宋体"/>
          <w:sz w:val="18"/>
          <w:szCs w:val="18"/>
        </w:rPr>
        <w:t>注:1.</w:t>
      </w:r>
      <w:r>
        <w:rPr>
          <w:rFonts w:hint="eastAsia" w:ascii="宋体" w:hAnsi="宋体" w:eastAsia="宋体" w:cs="Times New Roman"/>
          <w:bCs/>
          <w:kern w:val="0"/>
          <w:sz w:val="18"/>
          <w:szCs w:val="18"/>
        </w:rPr>
        <w:t>理论课程按16学时计1学分、实践课程按32学时计1学分。</w:t>
      </w:r>
    </w:p>
    <w:p>
      <w:pPr>
        <w:widowControl/>
        <w:adjustRightInd w:val="0"/>
        <w:spacing w:before="156" w:beforeLines="50" w:line="240" w:lineRule="exact"/>
        <w:ind w:left="357" w:leftChars="170"/>
        <w:jc w:val="left"/>
        <w:rPr>
          <w:rFonts w:ascii="宋体" w:hAnsi="宋体" w:eastAsia="宋体" w:cs="Times New Roman"/>
          <w:bCs/>
          <w:kern w:val="0"/>
          <w:sz w:val="18"/>
          <w:szCs w:val="18"/>
        </w:rPr>
      </w:pPr>
      <w:r>
        <w:rPr>
          <w:rFonts w:hint="eastAsia" w:ascii="宋体" w:hAnsi="宋体" w:eastAsia="宋体" w:cs="Times New Roman"/>
          <w:bCs/>
          <w:kern w:val="0"/>
          <w:sz w:val="18"/>
          <w:szCs w:val="18"/>
        </w:rPr>
        <w:t>2.毕业论文（设计、作品）计6学分；课内实践建议按16</w:t>
      </w:r>
      <w:r>
        <w:rPr>
          <w:rFonts w:hint="eastAsia" w:ascii="宋体" w:hAnsi="宋体" w:eastAsia="宋体" w:cs="宋体"/>
          <w:bCs/>
          <w:kern w:val="0"/>
          <w:sz w:val="18"/>
          <w:szCs w:val="18"/>
        </w:rPr>
        <w:t>～</w:t>
      </w:r>
      <w:r>
        <w:rPr>
          <w:rFonts w:hint="eastAsia" w:ascii="宋体" w:hAnsi="宋体" w:eastAsia="宋体" w:cs="Times New Roman"/>
          <w:bCs/>
          <w:kern w:val="0"/>
          <w:sz w:val="18"/>
          <w:szCs w:val="18"/>
        </w:rPr>
        <w:t>32学时计1学分；其他实践原则上按2周1学分计算。</w:t>
      </w:r>
    </w:p>
    <w:p>
      <w:pPr>
        <w:widowControl/>
        <w:adjustRightInd w:val="0"/>
        <w:spacing w:before="156" w:beforeLines="50" w:line="200" w:lineRule="exact"/>
        <w:ind w:firstLine="360" w:firstLineChars="200"/>
        <w:rPr>
          <w:rFonts w:ascii="宋体" w:hAnsi="宋体" w:eastAsia="宋体" w:cs="Times New Roman"/>
          <w:bCs/>
          <w:kern w:val="0"/>
          <w:sz w:val="18"/>
          <w:szCs w:val="18"/>
        </w:rPr>
      </w:pPr>
      <w:r>
        <w:rPr>
          <w:rFonts w:hint="eastAsia" w:ascii="宋体" w:hAnsi="宋体" w:eastAsia="宋体" w:cs="Times New Roman"/>
          <w:bCs/>
          <w:kern w:val="0"/>
          <w:sz w:val="18"/>
          <w:szCs w:val="18"/>
        </w:rPr>
        <w:t>3.实践教学学分计算包含集中实践学分、第二课堂育人体系学分、独立实验学分、课内实践学分。</w:t>
      </w:r>
    </w:p>
    <w:p>
      <w:pPr>
        <w:widowControl/>
        <w:adjustRightInd w:val="0"/>
        <w:spacing w:before="156" w:beforeLines="50" w:line="240" w:lineRule="exact"/>
        <w:ind w:firstLine="180" w:firstLineChars="100"/>
        <w:jc w:val="left"/>
        <w:rPr>
          <w:rFonts w:hint="eastAsia" w:ascii="宋体" w:hAnsi="宋体" w:eastAsia="宋体" w:cs="宋体"/>
          <w:sz w:val="18"/>
          <w:szCs w:val="18"/>
        </w:rPr>
      </w:pPr>
      <w:r>
        <w:rPr>
          <w:rFonts w:hint="eastAsia" w:ascii="宋体" w:hAnsi="宋体" w:eastAsia="宋体" w:cs="宋体"/>
          <w:sz w:val="18"/>
          <w:szCs w:val="18"/>
        </w:rPr>
        <w:t>4.实践教学学分占总学分的比例=（独立实验学时/32+集中实践学分+第二课堂育人体系学分+课内实践学时/(16～32）)/总学分*100%。</w:t>
      </w:r>
    </w:p>
    <w:p>
      <w:pPr>
        <w:widowControl/>
        <w:adjustRightInd w:val="0"/>
        <w:spacing w:before="156" w:beforeLines="50" w:line="240" w:lineRule="exact"/>
        <w:ind w:firstLine="180" w:firstLineChars="100"/>
        <w:jc w:val="left"/>
        <w:rPr>
          <w:rFonts w:hint="eastAsia" w:ascii="宋体" w:hAnsi="宋体" w:eastAsia="宋体" w:cs="宋体"/>
          <w:sz w:val="18"/>
          <w:szCs w:val="18"/>
        </w:rPr>
      </w:pPr>
      <w:r>
        <w:rPr>
          <w:rFonts w:hint="eastAsia" w:ascii="宋体" w:hAnsi="宋体" w:eastAsia="宋体" w:cs="宋体"/>
          <w:sz w:val="18"/>
          <w:szCs w:val="18"/>
        </w:rPr>
        <w:t>5.文史经管类专业实践教学学分占总学分比例不低于20%，理工科类专业不低于25%。</w:t>
      </w:r>
    </w:p>
    <w:p>
      <w:pPr>
        <w:widowControl/>
        <w:adjustRightInd w:val="0"/>
        <w:spacing w:before="156" w:beforeLines="50" w:line="240" w:lineRule="exact"/>
        <w:jc w:val="left"/>
        <w:rPr>
          <w:rFonts w:hint="eastAsia"/>
        </w:rPr>
        <w:sectPr>
          <w:footerReference r:id="rId10" w:type="default"/>
          <w:pgSz w:w="11906" w:h="16838"/>
          <w:pgMar w:top="1440" w:right="1800" w:bottom="1440" w:left="1800" w:header="851" w:footer="992" w:gutter="0"/>
          <w:cols w:space="720" w:num="1"/>
          <w:docGrid w:type="lines" w:linePitch="312" w:charSpace="0"/>
        </w:sectPr>
      </w:pPr>
      <w:r>
        <w:rPr>
          <w:rFonts w:hint="eastAsia" w:ascii="宋体" w:hAnsi="宋体" w:eastAsia="宋体" w:cs="Times New Roman"/>
          <w:bCs/>
          <w:kern w:val="0"/>
          <w:sz w:val="18"/>
          <w:szCs w:val="18"/>
        </w:rPr>
        <w:t>（说明：各专业课程体系各部分学分比例不低于《普通高等学校本科专业类教学质量国家标准》要求，选修课学分占总学分比例不低于15%）。</w:t>
      </w:r>
    </w:p>
    <w:p>
      <w:pPr>
        <w:autoSpaceDE w:val="0"/>
        <w:autoSpaceDN w:val="0"/>
        <w:adjustRightInd w:val="0"/>
        <w:spacing w:line="570" w:lineRule="exact"/>
        <w:ind w:firstLine="560" w:firstLineChars="200"/>
        <w:jc w:val="left"/>
        <w:rPr>
          <w:rFonts w:ascii="黑体" w:hAnsi="黑体" w:eastAsia="黑体" w:cs="Times New Roman"/>
          <w:bCs/>
          <w:kern w:val="0"/>
          <w:sz w:val="28"/>
          <w:szCs w:val="28"/>
        </w:rPr>
      </w:pPr>
      <w:r>
        <w:rPr>
          <w:rFonts w:hint="eastAsia" w:ascii="黑体" w:hAnsi="黑体" w:eastAsia="黑体" w:cs="Times New Roman"/>
          <w:bCs/>
          <w:kern w:val="0"/>
          <w:sz w:val="28"/>
          <w:szCs w:val="28"/>
        </w:rPr>
        <w:t>十、课程体系</w:t>
      </w:r>
    </w:p>
    <w:p>
      <w:pPr>
        <w:autoSpaceDE w:val="0"/>
        <w:autoSpaceDN w:val="0"/>
        <w:adjustRightInd w:val="0"/>
        <w:spacing w:line="570" w:lineRule="exact"/>
        <w:jc w:val="left"/>
        <w:rPr>
          <w:rFonts w:ascii="黑体" w:hAnsi="黑体" w:eastAsia="黑体" w:cs="Times New Roman"/>
          <w:bCs/>
          <w:kern w:val="0"/>
          <w:sz w:val="28"/>
          <w:szCs w:val="28"/>
        </w:rPr>
      </w:pPr>
      <w:r>
        <w:rPr>
          <w:rFonts w:hint="eastAsia" w:ascii="黑体" w:hAnsi="黑体" w:eastAsia="黑体" w:cs="Times New Roman"/>
          <w:bCs/>
          <w:kern w:val="0"/>
          <w:sz w:val="28"/>
          <w:szCs w:val="28"/>
        </w:rPr>
        <w:t xml:space="preserve">   （一）通识课程模块</w:t>
      </w:r>
    </w:p>
    <w:tbl>
      <w:tblPr>
        <w:tblStyle w:val="7"/>
        <w:tblW w:w="14685" w:type="dxa"/>
        <w:jc w:val="center"/>
        <w:tblLayout w:type="fixed"/>
        <w:tblCellMar>
          <w:top w:w="0" w:type="dxa"/>
          <w:left w:w="0" w:type="dxa"/>
          <w:bottom w:w="0" w:type="dxa"/>
          <w:right w:w="0" w:type="dxa"/>
        </w:tblCellMar>
      </w:tblPr>
      <w:tblGrid>
        <w:gridCol w:w="780"/>
        <w:gridCol w:w="825"/>
        <w:gridCol w:w="495"/>
        <w:gridCol w:w="495"/>
        <w:gridCol w:w="495"/>
        <w:gridCol w:w="495"/>
        <w:gridCol w:w="495"/>
        <w:gridCol w:w="495"/>
        <w:gridCol w:w="495"/>
        <w:gridCol w:w="495"/>
        <w:gridCol w:w="495"/>
        <w:gridCol w:w="3825"/>
        <w:gridCol w:w="480"/>
        <w:gridCol w:w="480"/>
        <w:gridCol w:w="480"/>
        <w:gridCol w:w="480"/>
        <w:gridCol w:w="480"/>
        <w:gridCol w:w="480"/>
        <w:gridCol w:w="480"/>
        <w:gridCol w:w="480"/>
        <w:gridCol w:w="480"/>
        <w:gridCol w:w="480"/>
      </w:tblGrid>
      <w:tr>
        <w:tblPrEx>
          <w:tblCellMar>
            <w:top w:w="0" w:type="dxa"/>
            <w:left w:w="0" w:type="dxa"/>
            <w:bottom w:w="0" w:type="dxa"/>
            <w:right w:w="0" w:type="dxa"/>
          </w:tblCellMar>
        </w:tblPrEx>
        <w:trPr>
          <w:trHeight w:val="552" w:hRule="atLeast"/>
          <w:jc w:val="center"/>
        </w:trPr>
        <w:tc>
          <w:tcPr>
            <w:tcW w:w="1605"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课程模块</w:t>
            </w:r>
          </w:p>
        </w:tc>
        <w:tc>
          <w:tcPr>
            <w:tcW w:w="4455"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课程编码</w:t>
            </w:r>
          </w:p>
        </w:tc>
        <w:tc>
          <w:tcPr>
            <w:tcW w:w="38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课程名称</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课程属性</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考核方式</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学分</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总学时</w:t>
            </w:r>
          </w:p>
        </w:tc>
        <w:tc>
          <w:tcPr>
            <w:tcW w:w="9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学时类型</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周学时</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修读学期</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备</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注</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1</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备</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注</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2</w:t>
            </w:r>
          </w:p>
        </w:tc>
      </w:tr>
      <w:tr>
        <w:tblPrEx>
          <w:tblCellMar>
            <w:top w:w="0" w:type="dxa"/>
            <w:left w:w="0" w:type="dxa"/>
            <w:bottom w:w="0" w:type="dxa"/>
            <w:right w:w="0" w:type="dxa"/>
          </w:tblCellMar>
        </w:tblPrEx>
        <w:trPr>
          <w:trHeight w:val="1140" w:hRule="atLeast"/>
          <w:jc w:val="center"/>
        </w:trPr>
        <w:tc>
          <w:tcPr>
            <w:tcW w:w="1605"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9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课程模块</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课程性质</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责任单位</w:t>
            </w:r>
          </w:p>
        </w:tc>
        <w:tc>
          <w:tcPr>
            <w:tcW w:w="99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学习主体</w:t>
            </w:r>
          </w:p>
        </w:tc>
        <w:tc>
          <w:tcPr>
            <w:tcW w:w="148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流水号</w:t>
            </w:r>
          </w:p>
        </w:tc>
        <w:tc>
          <w:tcPr>
            <w:tcW w:w="3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讲授</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实践</w:t>
            </w: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750" w:hRule="atLeast"/>
          <w:jc w:val="center"/>
        </w:trPr>
        <w:tc>
          <w:tcPr>
            <w:tcW w:w="7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通识</w:t>
            </w:r>
            <w:r>
              <w:rPr>
                <w:rFonts w:hint="eastAsia" w:ascii="宋体" w:hAnsi="宋体" w:eastAsia="宋体" w:cs="宋体"/>
                <w:color w:val="000000"/>
                <w:kern w:val="0"/>
                <w:sz w:val="18"/>
                <w:szCs w:val="18"/>
              </w:rPr>
              <w:br w:type="textWrapping"/>
            </w:r>
            <w:r>
              <w:rPr>
                <w:rFonts w:hint="eastAsia" w:ascii="宋体" w:hAnsi="宋体" w:eastAsia="宋体" w:cs="宋体"/>
                <w:color w:val="000000"/>
                <w:kern w:val="0"/>
                <w:sz w:val="18"/>
                <w:szCs w:val="18"/>
              </w:rPr>
              <w:t>教育课程</w:t>
            </w:r>
          </w:p>
        </w:tc>
        <w:tc>
          <w:tcPr>
            <w:tcW w:w="8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思想品德与政治教育</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思想道德与法治</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10</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750"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中国近现代史纲要</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10</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马克思主义基本原理</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750"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毛泽东思想和中国特色社会主义理论体系概论</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40</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80"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贵州省情</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FF"/>
                <w:sz w:val="20"/>
                <w:szCs w:val="20"/>
              </w:rPr>
            </w:pPr>
            <w:r>
              <w:rPr>
                <w:rFonts w:hint="eastAsia" w:ascii="宋体" w:hAnsi="宋体" w:eastAsia="宋体" w:cs="宋体"/>
                <w:color w:val="0000FF"/>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FF"/>
                <w:sz w:val="20"/>
                <w:szCs w:val="20"/>
              </w:rPr>
            </w:pPr>
            <w:r>
              <w:rPr>
                <w:rFonts w:hint="eastAsia" w:ascii="宋体" w:hAnsi="宋体" w:eastAsia="宋体" w:cs="宋体"/>
                <w:color w:val="0000FF"/>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FF"/>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color w:val="000000"/>
                <w:sz w:val="20"/>
                <w:szCs w:val="20"/>
              </w:rPr>
            </w:pPr>
            <w:r>
              <w:rPr>
                <w:rFonts w:ascii="Sakkal Majalla" w:hAnsi="Sakkal Majalla" w:eastAsia="宋体" w:cs="Sakkal Majalla"/>
                <w:color w:val="000000"/>
                <w:kern w:val="0"/>
                <w:sz w:val="20"/>
                <w:szCs w:val="20"/>
              </w:rPr>
              <w:t>6</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形势与政策Ⅰ</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形势与政策Ⅱ</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0.1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形势与政策Ⅲ</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9</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形势与政策Ⅳ</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形势与政策Ⅴ</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形势与政策Ⅵ</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形势与政策Ⅶ</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形势与政策Ⅶ</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0.5</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X</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军事理论与国家安全</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中外文化与人文素养</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C</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大学英语Ⅰ</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55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C</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大学英语Ⅱ</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720"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C</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大学英语Ⅲ</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48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600"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Times New Roman" w:hAnsi="Times New Roman" w:eastAsia="宋体" w:cs="Times New Roman"/>
                <w:color w:val="000000"/>
                <w:sz w:val="18"/>
                <w:szCs w:val="18"/>
              </w:rPr>
            </w:pPr>
            <w:r>
              <w:rPr>
                <w:rFonts w:ascii="Times New Roman" w:hAnsi="Times New Roman" w:eastAsia="宋体" w:cs="Times New Roman"/>
                <w:color w:val="000000"/>
                <w:kern w:val="0"/>
                <w:sz w:val="18"/>
                <w:szCs w:val="18"/>
              </w:rPr>
              <w:t>2</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C</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大学英语Ⅳ</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36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12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9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运动健康与生态文明</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N</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大学体育Ⅰ</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6"/>
                <w:szCs w:val="16"/>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49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N</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大学体育Ⅱ</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6"/>
                <w:szCs w:val="16"/>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49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N</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大学体育Ⅲ</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6"/>
                <w:szCs w:val="16"/>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49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N</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大学体育Ⅳ</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S</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6"/>
                <w:szCs w:val="16"/>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16"/>
                <w:szCs w:val="16"/>
              </w:rPr>
            </w:pPr>
          </w:p>
        </w:tc>
      </w:tr>
      <w:tr>
        <w:tblPrEx>
          <w:tblCellMar>
            <w:top w:w="0" w:type="dxa"/>
            <w:left w:w="0" w:type="dxa"/>
            <w:bottom w:w="0" w:type="dxa"/>
            <w:right w:w="0" w:type="dxa"/>
          </w:tblCellMar>
        </w:tblPrEx>
        <w:trPr>
          <w:trHeight w:val="49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A</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38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心理健康教育</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9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2理工类</w:t>
            </w:r>
          </w:p>
        </w:tc>
      </w:tr>
      <w:tr>
        <w:tblPrEx>
          <w:tblCellMar>
            <w:top w:w="0" w:type="dxa"/>
            <w:left w:w="0" w:type="dxa"/>
            <w:bottom w:w="0" w:type="dxa"/>
            <w:right w:w="0" w:type="dxa"/>
          </w:tblCellMar>
        </w:tblPrEx>
        <w:trPr>
          <w:trHeight w:val="480"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3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9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3人文社科类</w:t>
            </w:r>
          </w:p>
        </w:tc>
      </w:tr>
      <w:tr>
        <w:tblPrEx>
          <w:tblCellMar>
            <w:top w:w="0" w:type="dxa"/>
            <w:left w:w="0" w:type="dxa"/>
            <w:bottom w:w="0" w:type="dxa"/>
            <w:right w:w="0" w:type="dxa"/>
          </w:tblCellMar>
        </w:tblPrEx>
        <w:trPr>
          <w:trHeight w:val="480"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Z</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7</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劳动教育</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9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1-8学期</w:t>
            </w:r>
          </w:p>
        </w:tc>
      </w:tr>
      <w:tr>
        <w:tblPrEx>
          <w:tblCellMar>
            <w:top w:w="0" w:type="dxa"/>
            <w:left w:w="0" w:type="dxa"/>
            <w:bottom w:w="0" w:type="dxa"/>
            <w:right w:w="0" w:type="dxa"/>
          </w:tblCellMar>
        </w:tblPrEx>
        <w:trPr>
          <w:trHeight w:val="492"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8</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生态文明教育</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9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r>
      <w:tr>
        <w:tblPrEx>
          <w:tblCellMar>
            <w:top w:w="0" w:type="dxa"/>
            <w:left w:w="0" w:type="dxa"/>
            <w:bottom w:w="0" w:type="dxa"/>
            <w:right w:w="0" w:type="dxa"/>
          </w:tblCellMar>
        </w:tblPrEx>
        <w:trPr>
          <w:trHeight w:val="420"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科学与信息技术</w:t>
            </w: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E</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8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大学计算机基础</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S</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48</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9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2理工科类</w:t>
            </w:r>
          </w:p>
        </w:tc>
      </w:tr>
      <w:tr>
        <w:tblPrEx>
          <w:tblCellMar>
            <w:top w:w="0" w:type="dxa"/>
            <w:left w:w="0" w:type="dxa"/>
            <w:bottom w:w="0" w:type="dxa"/>
            <w:right w:w="0" w:type="dxa"/>
          </w:tblCellMar>
        </w:tblPrEx>
        <w:trPr>
          <w:trHeight w:val="247"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9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3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9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color w:val="000000"/>
                <w:sz w:val="16"/>
                <w:szCs w:val="16"/>
              </w:rPr>
            </w:pPr>
            <w:r>
              <w:rPr>
                <w:rFonts w:hint="eastAsia" w:ascii="宋体" w:hAnsi="宋体" w:eastAsia="宋体" w:cs="宋体"/>
                <w:color w:val="000000"/>
                <w:kern w:val="0"/>
                <w:sz w:val="16"/>
                <w:szCs w:val="16"/>
              </w:rPr>
              <w:t>3人文社科类</w:t>
            </w:r>
          </w:p>
        </w:tc>
      </w:tr>
      <w:tr>
        <w:tblPrEx>
          <w:tblCellMar>
            <w:top w:w="0" w:type="dxa"/>
            <w:left w:w="0" w:type="dxa"/>
            <w:bottom w:w="0" w:type="dxa"/>
            <w:right w:w="0" w:type="dxa"/>
          </w:tblCellMar>
        </w:tblPrEx>
        <w:trPr>
          <w:trHeight w:val="673"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18"/>
                <w:szCs w:val="18"/>
              </w:rPr>
            </w:pPr>
            <w:r>
              <w:rPr>
                <w:rFonts w:hint="eastAsia" w:ascii="宋体" w:hAnsi="宋体" w:eastAsia="宋体" w:cs="宋体"/>
                <w:color w:val="000000"/>
                <w:kern w:val="0"/>
                <w:sz w:val="18"/>
                <w:szCs w:val="18"/>
              </w:rPr>
              <w:t>创新创业与发展</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创新创业教育基础</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734" w:hRule="atLeast"/>
          <w:jc w:val="center"/>
        </w:trPr>
        <w:tc>
          <w:tcPr>
            <w:tcW w:w="78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6</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Y</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大学生职业生涯与就业指导</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必修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0.5</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 w:val="20"/>
                <w:szCs w:val="20"/>
              </w:rPr>
              <w:t>16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6"/>
                <w:szCs w:val="16"/>
                <w:highlight w:val="yellow"/>
              </w:rPr>
            </w:pPr>
          </w:p>
        </w:tc>
        <w:tc>
          <w:tcPr>
            <w:tcW w:w="48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16"/>
                <w:szCs w:val="16"/>
                <w:highlight w:val="yellow"/>
              </w:rPr>
            </w:pPr>
          </w:p>
        </w:tc>
      </w:tr>
      <w:tr>
        <w:tblPrEx>
          <w:tblCellMar>
            <w:top w:w="0" w:type="dxa"/>
            <w:left w:w="0" w:type="dxa"/>
            <w:bottom w:w="0" w:type="dxa"/>
            <w:right w:w="0" w:type="dxa"/>
          </w:tblCellMar>
        </w:tblPrEx>
        <w:trPr>
          <w:trHeight w:val="720" w:hRule="atLeast"/>
          <w:jc w:val="center"/>
        </w:trPr>
        <w:tc>
          <w:tcPr>
            <w:tcW w:w="7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18"/>
                <w:szCs w:val="18"/>
              </w:rPr>
            </w:pPr>
          </w:p>
        </w:tc>
        <w:tc>
          <w:tcPr>
            <w:tcW w:w="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18"/>
                <w:szCs w:val="18"/>
              </w:rPr>
            </w:pPr>
            <w:r>
              <w:rPr>
                <w:rFonts w:hint="eastAsia" w:ascii="宋体" w:hAnsi="宋体" w:eastAsia="宋体" w:cs="宋体"/>
                <w:color w:val="000000"/>
                <w:sz w:val="18"/>
                <w:szCs w:val="18"/>
              </w:rPr>
              <w:t>选修课</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Z</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在通识教育课程模块选修课中选修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选修</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C</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sz w:val="20"/>
                <w:szCs w:val="20"/>
              </w:rPr>
              <w:t>10</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160</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2-7</w:t>
            </w:r>
          </w:p>
        </w:tc>
        <w:tc>
          <w:tcPr>
            <w:tcW w:w="96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default" w:ascii="宋体" w:hAnsi="宋体" w:eastAsia="宋体" w:cs="宋体"/>
                <w:color w:val="000000"/>
                <w:sz w:val="16"/>
                <w:szCs w:val="16"/>
                <w:highlight w:val="yellow"/>
                <w:lang w:val="en-US" w:eastAsia="zh-CN"/>
              </w:rPr>
            </w:pPr>
            <w:r>
              <w:rPr>
                <w:rFonts w:hint="eastAsia" w:ascii="宋体" w:hAnsi="宋体" w:eastAsia="宋体" w:cs="宋体"/>
                <w:color w:val="000000"/>
                <w:sz w:val="16"/>
                <w:szCs w:val="16"/>
                <w:highlight w:val="yellow"/>
                <w:lang w:val="en-US" w:eastAsia="zh-CN"/>
              </w:rPr>
              <w:t>2-3学期自然科学类</w:t>
            </w:r>
            <w:r>
              <w:rPr>
                <w:rFonts w:hint="default" w:ascii="Arial" w:hAnsi="Arial" w:eastAsia="宋体" w:cs="Arial"/>
                <w:color w:val="000000"/>
                <w:sz w:val="16"/>
                <w:szCs w:val="16"/>
                <w:highlight w:val="yellow"/>
                <w:lang w:val="en-US" w:eastAsia="zh-CN"/>
              </w:rPr>
              <w:t>≥</w:t>
            </w:r>
            <w:r>
              <w:rPr>
                <w:rFonts w:hint="eastAsia" w:ascii="Arial" w:hAnsi="Arial" w:eastAsia="宋体" w:cs="Arial"/>
                <w:color w:val="000000"/>
                <w:sz w:val="16"/>
                <w:szCs w:val="16"/>
                <w:highlight w:val="yellow"/>
                <w:lang w:val="en-US" w:eastAsia="zh-CN"/>
              </w:rPr>
              <w:t>3</w:t>
            </w:r>
            <w:r>
              <w:rPr>
                <w:rFonts w:hint="eastAsia" w:ascii="宋体" w:hAnsi="宋体" w:eastAsia="宋体" w:cs="宋体"/>
                <w:color w:val="000000"/>
                <w:sz w:val="16"/>
                <w:szCs w:val="16"/>
                <w:highlight w:val="yellow"/>
                <w:lang w:val="en-US" w:eastAsia="zh-CN"/>
              </w:rPr>
              <w:t>学分；4学期艺术类</w:t>
            </w:r>
            <w:r>
              <w:rPr>
                <w:rFonts w:hint="default" w:ascii="Arial" w:hAnsi="Arial" w:eastAsia="宋体" w:cs="Arial"/>
                <w:color w:val="000000"/>
                <w:sz w:val="16"/>
                <w:szCs w:val="16"/>
                <w:highlight w:val="yellow"/>
                <w:lang w:val="en-US" w:eastAsia="zh-CN"/>
              </w:rPr>
              <w:t>≥</w:t>
            </w:r>
            <w:r>
              <w:rPr>
                <w:rFonts w:hint="eastAsia" w:ascii="Arial" w:hAnsi="Arial" w:eastAsia="宋体" w:cs="Arial"/>
                <w:color w:val="000000"/>
                <w:sz w:val="16"/>
                <w:szCs w:val="16"/>
                <w:highlight w:val="yellow"/>
                <w:lang w:val="en-US" w:eastAsia="zh-CN"/>
              </w:rPr>
              <w:t>2学分；5学期创新类</w:t>
            </w:r>
            <w:r>
              <w:rPr>
                <w:rFonts w:hint="default" w:ascii="Arial" w:hAnsi="Arial" w:eastAsia="宋体" w:cs="Arial"/>
                <w:color w:val="000000"/>
                <w:sz w:val="16"/>
                <w:szCs w:val="16"/>
                <w:highlight w:val="yellow"/>
                <w:lang w:val="en-US" w:eastAsia="zh-CN"/>
              </w:rPr>
              <w:t>≥</w:t>
            </w:r>
            <w:r>
              <w:rPr>
                <w:rFonts w:hint="eastAsia" w:ascii="Arial" w:hAnsi="Arial" w:eastAsia="宋体" w:cs="Arial"/>
                <w:color w:val="000000"/>
                <w:sz w:val="16"/>
                <w:szCs w:val="16"/>
                <w:highlight w:val="yellow"/>
                <w:lang w:val="en-US" w:eastAsia="zh-CN"/>
              </w:rPr>
              <w:t>2学分；6学期信息技术类</w:t>
            </w:r>
            <w:r>
              <w:rPr>
                <w:rFonts w:hint="default" w:ascii="Arial" w:hAnsi="Arial" w:eastAsia="宋体" w:cs="Arial"/>
                <w:color w:val="000000"/>
                <w:sz w:val="16"/>
                <w:szCs w:val="16"/>
                <w:highlight w:val="yellow"/>
                <w:lang w:val="en-US" w:eastAsia="zh-CN"/>
              </w:rPr>
              <w:t>≥</w:t>
            </w:r>
            <w:r>
              <w:rPr>
                <w:rFonts w:hint="eastAsia" w:ascii="Arial" w:hAnsi="Arial" w:eastAsia="宋体" w:cs="Arial"/>
                <w:color w:val="000000"/>
                <w:sz w:val="16"/>
                <w:szCs w:val="16"/>
                <w:highlight w:val="yellow"/>
                <w:lang w:val="en-US" w:eastAsia="zh-CN"/>
              </w:rPr>
              <w:t>3</w:t>
            </w:r>
            <w:bookmarkStart w:id="2" w:name="_GoBack"/>
            <w:bookmarkEnd w:id="2"/>
            <w:r>
              <w:rPr>
                <w:rFonts w:hint="eastAsia" w:ascii="Arial" w:hAnsi="Arial" w:eastAsia="宋体" w:cs="Arial"/>
                <w:color w:val="000000"/>
                <w:sz w:val="16"/>
                <w:szCs w:val="16"/>
                <w:highlight w:val="yellow"/>
                <w:lang w:val="en-US" w:eastAsia="zh-CN"/>
              </w:rPr>
              <w:t>学分</w:t>
            </w:r>
          </w:p>
        </w:tc>
      </w:tr>
      <w:tr>
        <w:tblPrEx>
          <w:tblCellMar>
            <w:top w:w="0" w:type="dxa"/>
            <w:left w:w="0" w:type="dxa"/>
            <w:bottom w:w="0" w:type="dxa"/>
            <w:right w:w="0" w:type="dxa"/>
          </w:tblCellMar>
        </w:tblPrEx>
        <w:trPr>
          <w:trHeight w:val="500" w:hRule="atLeast"/>
          <w:jc w:val="center"/>
        </w:trPr>
        <w:tc>
          <w:tcPr>
            <w:tcW w:w="6060" w:type="dxa"/>
            <w:gridSpan w:val="11"/>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合</w:t>
            </w:r>
          </w:p>
        </w:tc>
        <w:tc>
          <w:tcPr>
            <w:tcW w:w="382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计</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r>
              <w:rPr>
                <w:rFonts w:hint="eastAsia" w:ascii="宋体" w:hAnsi="宋体" w:eastAsia="宋体" w:cs="宋体"/>
                <w:b/>
                <w:color w:val="000000"/>
                <w:sz w:val="20"/>
                <w:szCs w:val="20"/>
              </w:rPr>
              <w:t>50.7</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r>
              <w:rPr>
                <w:rFonts w:hint="eastAsia" w:ascii="宋体" w:hAnsi="宋体" w:eastAsia="宋体" w:cs="宋体"/>
                <w:b/>
                <w:color w:val="000000"/>
                <w:sz w:val="20"/>
                <w:szCs w:val="20"/>
              </w:rPr>
              <w:t>936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r>
              <w:rPr>
                <w:rFonts w:hint="eastAsia" w:ascii="宋体" w:hAnsi="宋体" w:eastAsia="宋体" w:cs="宋体"/>
                <w:b/>
                <w:color w:val="000000"/>
                <w:sz w:val="20"/>
                <w:szCs w:val="20"/>
              </w:rPr>
              <w:t>678</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r>
              <w:rPr>
                <w:rFonts w:hint="eastAsia" w:ascii="宋体" w:hAnsi="宋体" w:eastAsia="宋体" w:cs="宋体"/>
                <w:b/>
                <w:color w:val="000000"/>
                <w:sz w:val="20"/>
                <w:szCs w:val="20"/>
              </w:rPr>
              <w:t>242</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r>
              <w:rPr>
                <w:rFonts w:hint="eastAsia" w:ascii="宋体" w:hAnsi="宋体" w:eastAsia="宋体" w:cs="宋体"/>
                <w:b/>
                <w:color w:val="000000"/>
                <w:sz w:val="20"/>
                <w:szCs w:val="20"/>
              </w:rPr>
              <w:t>56</w:t>
            </w: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p>
        </w:tc>
        <w:tc>
          <w:tcPr>
            <w:tcW w:w="48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p>
        </w:tc>
      </w:tr>
    </w:tbl>
    <w:p>
      <w:pPr>
        <w:autoSpaceDE w:val="0"/>
        <w:autoSpaceDN w:val="0"/>
        <w:adjustRightInd w:val="0"/>
        <w:spacing w:line="570" w:lineRule="exact"/>
        <w:ind w:firstLine="560" w:firstLineChars="200"/>
        <w:jc w:val="left"/>
        <w:rPr>
          <w:rFonts w:ascii="黑体" w:hAnsi="黑体" w:eastAsia="黑体" w:cs="Times New Roman"/>
          <w:bCs/>
          <w:kern w:val="0"/>
          <w:sz w:val="28"/>
          <w:szCs w:val="28"/>
        </w:rPr>
      </w:pPr>
      <w:r>
        <w:rPr>
          <w:rFonts w:hint="eastAsia" w:ascii="黑体" w:hAnsi="黑体" w:eastAsia="黑体" w:cs="Times New Roman"/>
          <w:bCs/>
          <w:kern w:val="0"/>
          <w:sz w:val="28"/>
          <w:szCs w:val="28"/>
          <w:lang w:val="zh-CN"/>
        </w:rPr>
        <w:t>（二）专业教育</w:t>
      </w:r>
      <w:r>
        <w:rPr>
          <w:rFonts w:hint="eastAsia" w:ascii="黑体" w:hAnsi="黑体" w:eastAsia="黑体" w:cs="Times New Roman"/>
          <w:bCs/>
          <w:kern w:val="0"/>
          <w:sz w:val="28"/>
          <w:szCs w:val="28"/>
        </w:rPr>
        <w:t>课程模块</w:t>
      </w:r>
    </w:p>
    <w:tbl>
      <w:tblPr>
        <w:tblStyle w:val="7"/>
        <w:tblW w:w="14040" w:type="dxa"/>
        <w:tblInd w:w="0" w:type="dxa"/>
        <w:tblLayout w:type="fixed"/>
        <w:tblCellMar>
          <w:top w:w="0" w:type="dxa"/>
          <w:left w:w="0" w:type="dxa"/>
          <w:bottom w:w="0" w:type="dxa"/>
          <w:right w:w="0" w:type="dxa"/>
        </w:tblCellMar>
      </w:tblPr>
      <w:tblGrid>
        <w:gridCol w:w="315"/>
        <w:gridCol w:w="285"/>
        <w:gridCol w:w="495"/>
        <w:gridCol w:w="435"/>
        <w:gridCol w:w="435"/>
        <w:gridCol w:w="435"/>
        <w:gridCol w:w="435"/>
        <w:gridCol w:w="435"/>
        <w:gridCol w:w="435"/>
        <w:gridCol w:w="435"/>
        <w:gridCol w:w="435"/>
        <w:gridCol w:w="435"/>
        <w:gridCol w:w="3600"/>
        <w:gridCol w:w="615"/>
        <w:gridCol w:w="450"/>
        <w:gridCol w:w="450"/>
        <w:gridCol w:w="705"/>
        <w:gridCol w:w="540"/>
        <w:gridCol w:w="510"/>
        <w:gridCol w:w="585"/>
        <w:gridCol w:w="330"/>
        <w:gridCol w:w="645"/>
        <w:gridCol w:w="600"/>
      </w:tblGrid>
      <w:tr>
        <w:tblPrEx>
          <w:tblCellMar>
            <w:top w:w="0" w:type="dxa"/>
            <w:left w:w="0" w:type="dxa"/>
            <w:bottom w:w="0" w:type="dxa"/>
            <w:right w:w="0" w:type="dxa"/>
          </w:tblCellMar>
        </w:tblPrEx>
        <w:trPr>
          <w:trHeight w:val="285" w:hRule="atLeast"/>
        </w:trPr>
        <w:tc>
          <w:tcPr>
            <w:tcW w:w="1095" w:type="dxa"/>
            <w:gridSpan w:val="3"/>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课程类别</w:t>
            </w:r>
          </w:p>
        </w:tc>
        <w:tc>
          <w:tcPr>
            <w:tcW w:w="3915"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课程编码</w:t>
            </w:r>
          </w:p>
        </w:tc>
        <w:tc>
          <w:tcPr>
            <w:tcW w:w="36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课程名称</w:t>
            </w:r>
          </w:p>
        </w:tc>
        <w:tc>
          <w:tcPr>
            <w:tcW w:w="6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课程属性</w:t>
            </w:r>
          </w:p>
        </w:tc>
        <w:tc>
          <w:tcPr>
            <w:tcW w:w="4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考核方式</w:t>
            </w:r>
          </w:p>
        </w:tc>
        <w:tc>
          <w:tcPr>
            <w:tcW w:w="45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学分数</w:t>
            </w:r>
          </w:p>
        </w:tc>
        <w:tc>
          <w:tcPr>
            <w:tcW w:w="70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总学时</w:t>
            </w:r>
          </w:p>
        </w:tc>
        <w:tc>
          <w:tcPr>
            <w:tcW w:w="105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学时类型</w:t>
            </w:r>
          </w:p>
        </w:tc>
        <w:tc>
          <w:tcPr>
            <w:tcW w:w="5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周学时</w:t>
            </w:r>
          </w:p>
        </w:tc>
        <w:tc>
          <w:tcPr>
            <w:tcW w:w="33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修读学期</w:t>
            </w:r>
          </w:p>
        </w:tc>
        <w:tc>
          <w:tcPr>
            <w:tcW w:w="64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备</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注</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1</w:t>
            </w:r>
          </w:p>
        </w:tc>
        <w:tc>
          <w:tcPr>
            <w:tcW w:w="600"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备</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注</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2</w:t>
            </w:r>
          </w:p>
        </w:tc>
      </w:tr>
      <w:tr>
        <w:tblPrEx>
          <w:tblCellMar>
            <w:top w:w="0" w:type="dxa"/>
            <w:left w:w="0" w:type="dxa"/>
            <w:bottom w:w="0" w:type="dxa"/>
            <w:right w:w="0" w:type="dxa"/>
          </w:tblCellMar>
        </w:tblPrEx>
        <w:trPr>
          <w:trHeight w:val="1080" w:hRule="atLeast"/>
        </w:trPr>
        <w:tc>
          <w:tcPr>
            <w:tcW w:w="1095" w:type="dxa"/>
            <w:gridSpan w:val="3"/>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87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课程模块</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课程性质</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责任单位</w:t>
            </w:r>
          </w:p>
        </w:tc>
        <w:tc>
          <w:tcPr>
            <w:tcW w:w="87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学习主体</w:t>
            </w:r>
          </w:p>
        </w:tc>
        <w:tc>
          <w:tcPr>
            <w:tcW w:w="1305"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流水号</w:t>
            </w:r>
          </w:p>
        </w:tc>
        <w:tc>
          <w:tcPr>
            <w:tcW w:w="36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70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讲授</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实践</w:t>
            </w:r>
          </w:p>
        </w:tc>
        <w:tc>
          <w:tcPr>
            <w:tcW w:w="5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3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4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570" w:hRule="atLeast"/>
        </w:trPr>
        <w:tc>
          <w:tcPr>
            <w:tcW w:w="31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专业教育课程</w:t>
            </w:r>
          </w:p>
        </w:tc>
        <w:tc>
          <w:tcPr>
            <w:tcW w:w="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学科基础课程</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必修课</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rPr>
              <w:t>1</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秘书学专业导论</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sz w:val="20"/>
                <w:szCs w:val="20"/>
              </w:rPr>
            </w:pPr>
            <w:r>
              <w:rPr>
                <w:rFonts w:hint="eastAsia" w:ascii="宋体" w:hAnsi="宋体" w:eastAsia="宋体" w:cs="宋体"/>
                <w:szCs w:val="21"/>
              </w:rPr>
              <w:t>0.5</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8</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 w:val="20"/>
                <w:szCs w:val="20"/>
              </w:rPr>
            </w:pPr>
            <w:r>
              <w:rPr>
                <w:rFonts w:hint="eastAsia" w:ascii="宋体" w:hAnsi="宋体" w:eastAsia="宋体" w:cs="宋体"/>
                <w:kern w:val="0"/>
                <w:szCs w:val="21"/>
              </w:rPr>
              <w:t>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sz w:val="20"/>
                <w:szCs w:val="20"/>
              </w:rPr>
            </w:pP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sz w:val="20"/>
                <w:szCs w:val="20"/>
              </w:rPr>
            </w:pP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sz w:val="20"/>
                <w:szCs w:val="20"/>
              </w:rPr>
            </w:pP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rPr>
              <w:t>2</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现代汉语</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4</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64</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kern w:val="0"/>
                <w:szCs w:val="21"/>
              </w:rPr>
              <w:t>58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kern w:val="0"/>
                <w:szCs w:val="21"/>
              </w:rPr>
              <w:t>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kern w:val="0"/>
                <w:szCs w:val="21"/>
              </w:rPr>
              <w:t>4</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90"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rPr>
              <w:t>3</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基础写作</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kern w:val="0"/>
                <w:szCs w:val="21"/>
              </w:rPr>
              <w:t>12</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kern w:val="0"/>
                <w:szCs w:val="21"/>
              </w:rPr>
              <w:t>20</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90"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sz w:val="20"/>
                <w:szCs w:val="20"/>
              </w:rPr>
            </w:pPr>
            <w:r>
              <w:rPr>
                <w:rFonts w:hint="eastAsia" w:ascii="宋体" w:hAnsi="宋体" w:eastAsia="宋体" w:cs="宋体"/>
                <w:sz w:val="20"/>
                <w:szCs w:val="20"/>
              </w:rPr>
              <w:t>4</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ascii="宋体" w:hAnsi="宋体" w:eastAsia="宋体" w:cs="宋体"/>
                <w:szCs w:val="21"/>
              </w:rPr>
              <w:t>中国现当代文学作品</w:t>
            </w:r>
            <w:r>
              <w:rPr>
                <w:rFonts w:hint="eastAsia" w:ascii="宋体" w:hAnsi="宋体" w:eastAsia="宋体" w:cs="宋体"/>
                <w:szCs w:val="21"/>
              </w:rPr>
              <w:t>赏析</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kern w:val="0"/>
                <w:szCs w:val="21"/>
              </w:rPr>
              <w:t>28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kern w:val="0"/>
                <w:szCs w:val="21"/>
              </w:rPr>
              <w:t>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90"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sz w:val="20"/>
                <w:szCs w:val="20"/>
              </w:rPr>
            </w:pPr>
            <w:r>
              <w:rPr>
                <w:rFonts w:hint="eastAsia" w:ascii="宋体" w:hAnsi="宋体" w:eastAsia="宋体" w:cs="宋体"/>
                <w:sz w:val="20"/>
                <w:szCs w:val="20"/>
              </w:rPr>
              <w:t>5</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古汉语基础</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48</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46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2</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szCs w:val="21"/>
              </w:rPr>
              <w:t>3</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rPr>
              <w:t>6</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普通话</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szCs w:val="21"/>
              </w:rPr>
            </w:pPr>
            <w:r>
              <w:rPr>
                <w:rFonts w:hint="eastAsia" w:ascii="宋体" w:hAnsi="宋体" w:eastAsia="宋体" w:cs="宋体"/>
                <w:bCs/>
                <w:kern w:val="0"/>
                <w:szCs w:val="21"/>
              </w:rPr>
              <w:t>1</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bCs/>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Cs/>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Cs/>
                <w:kern w:val="0"/>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 w:val="20"/>
                <w:szCs w:val="20"/>
              </w:rPr>
            </w:pPr>
            <w:r>
              <w:rPr>
                <w:rFonts w:hint="eastAsia" w:ascii="宋体" w:hAnsi="宋体" w:eastAsia="宋体" w:cs="宋体"/>
                <w:bCs/>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bCs/>
                <w:kern w:val="0"/>
                <w:szCs w:val="21"/>
              </w:rPr>
              <w:t>2</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sz w:val="20"/>
                <w:szCs w:val="20"/>
              </w:rPr>
            </w:pPr>
            <w:r>
              <w:rPr>
                <w:rFonts w:hint="eastAsia" w:ascii="宋体" w:hAnsi="宋体" w:eastAsia="宋体" w:cs="宋体"/>
                <w:sz w:val="20"/>
                <w:szCs w:val="20"/>
              </w:rPr>
              <w:t>7</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形式逻辑</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rPr>
              <w:t>8</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中国古代文学基础I</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szCs w:val="21"/>
              </w:rPr>
              <w:t>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3</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rPr>
              <w:t>9</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bookmarkStart w:id="0" w:name="OLE_LINK2"/>
            <w:r>
              <w:rPr>
                <w:rFonts w:hint="eastAsia" w:ascii="宋体" w:hAnsi="宋体" w:eastAsia="宋体" w:cs="宋体"/>
                <w:kern w:val="0"/>
                <w:szCs w:val="21"/>
              </w:rPr>
              <w:t>中国古代文学基础II</w:t>
            </w:r>
            <w:bookmarkEnd w:id="0"/>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szCs w:val="21"/>
              </w:rPr>
              <w:t>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4</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sz w:val="20"/>
                <w:szCs w:val="20"/>
              </w:rPr>
            </w:pPr>
            <w:r>
              <w:rPr>
                <w:rFonts w:hint="eastAsia" w:ascii="宋体" w:hAnsi="宋体" w:eastAsia="宋体" w:cs="宋体"/>
                <w:sz w:val="20"/>
                <w:szCs w:val="20"/>
              </w:rPr>
              <w:t>0</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书法</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szCs w:val="21"/>
              </w:rPr>
            </w:pPr>
            <w:r>
              <w:rPr>
                <w:rFonts w:hint="eastAsia" w:ascii="宋体" w:hAnsi="宋体" w:eastAsia="宋体" w:cs="宋体"/>
                <w:bCs/>
                <w:kern w:val="0"/>
                <w:szCs w:val="21"/>
              </w:rPr>
              <w:t>1</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Cs/>
                <w:szCs w:val="21"/>
              </w:rPr>
            </w:pPr>
            <w:r>
              <w:rPr>
                <w:rFonts w:hint="eastAsia" w:ascii="宋体" w:hAnsi="宋体" w:eastAsia="宋体" w:cs="宋体"/>
                <w:bCs/>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kern w:val="0"/>
                <w:szCs w:val="21"/>
              </w:rPr>
              <w:t>10</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kern w:val="0"/>
                <w:szCs w:val="21"/>
              </w:rPr>
              <w:t>22</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Cs/>
                <w:szCs w:val="21"/>
              </w:rPr>
            </w:pPr>
            <w:r>
              <w:rPr>
                <w:rFonts w:hint="eastAsia" w:ascii="宋体" w:hAnsi="宋体" w:eastAsia="宋体" w:cs="宋体"/>
                <w:bCs/>
                <w:kern w:val="0"/>
                <w:szCs w:val="21"/>
              </w:rPr>
              <w:t>4</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 w:val="20"/>
                <w:szCs w:val="20"/>
              </w:rPr>
            </w:pPr>
            <w:r>
              <w:rPr>
                <w:rFonts w:hint="eastAsia" w:ascii="宋体" w:hAnsi="宋体" w:eastAsia="宋体" w:cs="宋体"/>
                <w:sz w:val="20"/>
                <w:szCs w:val="20"/>
              </w:rPr>
              <w:t>1</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中国通史</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szCs w:val="21"/>
              </w:rPr>
            </w:pPr>
            <w:r>
              <w:rPr>
                <w:rFonts w:hint="eastAsia" w:ascii="宋体" w:hAnsi="宋体" w:eastAsia="宋体" w:cs="宋体"/>
                <w:bCs/>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szCs w:val="21"/>
              </w:rPr>
            </w:pPr>
            <w:r>
              <w:rPr>
                <w:rFonts w:hint="eastAsia" w:ascii="宋体" w:hAnsi="宋体" w:eastAsia="宋体" w:cs="宋体"/>
                <w:bCs/>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kern w:val="0"/>
                <w:szCs w:val="21"/>
              </w:rPr>
              <w:t>30</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kern w:val="0"/>
                <w:szCs w:val="21"/>
              </w:rPr>
              <w:t>2</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szCs w:val="21"/>
              </w:rPr>
            </w:pPr>
            <w:r>
              <w:rPr>
                <w:rFonts w:hint="eastAsia" w:ascii="宋体" w:hAnsi="宋体" w:eastAsia="宋体" w:cs="宋体"/>
                <w:bCs/>
                <w:kern w:val="0"/>
                <w:szCs w:val="21"/>
              </w:rPr>
              <w:t>4</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sz w:val="20"/>
                <w:szCs w:val="20"/>
              </w:rPr>
            </w:pPr>
            <w:r>
              <w:rPr>
                <w:rFonts w:hint="eastAsia" w:ascii="宋体" w:hAnsi="宋体" w:eastAsia="宋体" w:cs="宋体"/>
                <w:bCs/>
                <w:sz w:val="20"/>
                <w:szCs w:val="20"/>
              </w:rPr>
              <w:t>2</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外国文学基础</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Cs/>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30</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Cs/>
                <w:szCs w:val="21"/>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87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小</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计</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23.5</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408</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318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90</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25</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专业主干课程</w:t>
            </w: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必修课</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秘书学概论</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sz w:val="20"/>
                <w:szCs w:val="20"/>
              </w:rPr>
            </w:pPr>
            <w:r>
              <w:rPr>
                <w:rFonts w:hint="eastAsia" w:ascii="宋体" w:hAnsi="宋体" w:eastAsia="宋体" w:cs="宋体"/>
                <w:bCs/>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48</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40</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行政管理学</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sz w:val="20"/>
                <w:szCs w:val="20"/>
              </w:rPr>
            </w:pPr>
            <w:r>
              <w:rPr>
                <w:rFonts w:hint="eastAsia" w:ascii="宋体" w:hAnsi="宋体" w:eastAsia="宋体" w:cs="宋体"/>
                <w:bCs/>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2.5</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40</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2.5</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3</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经济学基础</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FF"/>
                <w:szCs w:val="21"/>
              </w:rPr>
            </w:pPr>
            <w:r>
              <w:rPr>
                <w:rFonts w:hint="eastAsia" w:ascii="宋体" w:hAnsi="宋体" w:eastAsia="宋体" w:cs="宋体"/>
                <w:kern w:val="0"/>
                <w:szCs w:val="21"/>
              </w:rPr>
              <w:t>22</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FF"/>
                <w:szCs w:val="21"/>
              </w:rPr>
            </w:pPr>
            <w:r>
              <w:rPr>
                <w:rFonts w:hint="eastAsia" w:ascii="宋体" w:hAnsi="宋体" w:eastAsia="宋体" w:cs="宋体"/>
                <w:kern w:val="0"/>
                <w:szCs w:val="21"/>
              </w:rPr>
              <w:t>10</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FF"/>
                <w:sz w:val="20"/>
                <w:szCs w:val="20"/>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FF"/>
                <w:sz w:val="20"/>
                <w:szCs w:val="20"/>
              </w:rPr>
            </w:pPr>
            <w:r>
              <w:rPr>
                <w:rFonts w:hint="eastAsia" w:ascii="宋体" w:hAnsi="宋体" w:eastAsia="宋体" w:cs="宋体"/>
                <w:kern w:val="0"/>
                <w:szCs w:val="21"/>
              </w:rPr>
              <w:t>2</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kern w:val="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4</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中国秘书史</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bCs/>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bCs/>
                <w:kern w:val="0"/>
                <w:szCs w:val="21"/>
              </w:rPr>
              <w:t>28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bCs/>
                <w:kern w:val="0"/>
                <w:szCs w:val="21"/>
              </w:rPr>
              <w:t>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Cs w:val="21"/>
              </w:rPr>
            </w:pPr>
            <w:r>
              <w:rPr>
                <w:rFonts w:hint="eastAsia" w:ascii="宋体" w:hAnsi="宋体" w:eastAsia="宋体" w:cs="宋体"/>
                <w:kern w:val="0"/>
                <w:szCs w:val="21"/>
              </w:rPr>
              <w:t>2</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5</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秘书写作（一）</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6</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color w:val="0000FF"/>
                <w:szCs w:val="21"/>
              </w:rPr>
            </w:pPr>
            <w:r>
              <w:rPr>
                <w:rFonts w:hint="eastAsia" w:ascii="宋体" w:hAnsi="宋体" w:eastAsia="宋体" w:cs="宋体"/>
                <w:kern w:val="0"/>
                <w:szCs w:val="21"/>
              </w:rPr>
              <w:t>秘书写作（二）</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kern w:val="0"/>
                <w:szCs w:val="21"/>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szCs w:val="21"/>
              </w:rPr>
            </w:pPr>
            <w:r>
              <w:rPr>
                <w:rFonts w:hint="eastAsia" w:ascii="宋体" w:hAnsi="宋体" w:eastAsia="宋体" w:cs="宋体"/>
                <w:kern w:val="0"/>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Cs w:val="21"/>
              </w:rPr>
            </w:pPr>
            <w:r>
              <w:rPr>
                <w:rFonts w:hint="eastAsia" w:ascii="宋体" w:hAnsi="宋体" w:eastAsia="宋体" w:cs="宋体"/>
                <w:kern w:val="0"/>
                <w:szCs w:val="21"/>
              </w:rPr>
              <w:t>3</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7</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秘书礼仪与人际沟通</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8</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秘书文档管理</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lang w:eastAsia="zh-CN"/>
              </w:rPr>
            </w:pPr>
            <w:r>
              <w:rPr>
                <w:rFonts w:hint="eastAsia" w:ascii="宋体" w:hAnsi="宋体" w:eastAsia="宋体" w:cs="宋体"/>
                <w:kern w:val="0"/>
                <w:szCs w:val="21"/>
                <w:lang w:val="en-US" w:eastAsia="zh-CN"/>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FF"/>
                <w:szCs w:val="21"/>
              </w:rPr>
            </w:pPr>
            <w:r>
              <w:rPr>
                <w:rFonts w:hint="eastAsia" w:ascii="宋体" w:hAnsi="宋体" w:eastAsia="宋体" w:cs="宋体"/>
                <w:bCs/>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FF"/>
                <w:szCs w:val="21"/>
              </w:rPr>
            </w:pPr>
            <w:r>
              <w:rPr>
                <w:rFonts w:hint="eastAsia" w:ascii="宋体" w:hAnsi="宋体" w:eastAsia="宋体" w:cs="宋体"/>
                <w:bCs/>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FF"/>
                <w:sz w:val="20"/>
                <w:szCs w:val="20"/>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FF"/>
                <w:sz w:val="20"/>
                <w:szCs w:val="20"/>
              </w:rPr>
            </w:pPr>
            <w:r>
              <w:rPr>
                <w:rFonts w:hint="eastAsia" w:ascii="宋体" w:hAnsi="宋体" w:eastAsia="宋体" w:cs="宋体"/>
                <w:kern w:val="0"/>
                <w:szCs w:val="21"/>
              </w:rPr>
              <w:t>3</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9</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秘书实务</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48</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4</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0</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秘书心理学</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4</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1</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企业管理学</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kern w:val="0"/>
                <w:szCs w:val="21"/>
                <w:lang w:eastAsia="zh-CN"/>
              </w:rPr>
            </w:pPr>
            <w:r>
              <w:rPr>
                <w:rFonts w:hint="eastAsia" w:ascii="宋体" w:hAnsi="宋体" w:eastAsia="宋体" w:cs="宋体"/>
                <w:bCs/>
                <w:kern w:val="0"/>
                <w:szCs w:val="21"/>
                <w:lang w:val="en-US" w:eastAsia="zh-CN"/>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szCs w:val="21"/>
              </w:rPr>
            </w:pPr>
            <w:r>
              <w:rPr>
                <w:rFonts w:hint="eastAsia" w:ascii="宋体" w:hAnsi="宋体" w:eastAsia="宋体" w:cs="宋体"/>
                <w:bCs/>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kern w:val="0"/>
                <w:szCs w:val="21"/>
              </w:rPr>
              <w:t>30</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kern w:val="0"/>
                <w:szCs w:val="21"/>
              </w:rPr>
              <w:t>2</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szCs w:val="21"/>
              </w:rPr>
            </w:pPr>
            <w:r>
              <w:rPr>
                <w:rFonts w:hint="eastAsia" w:ascii="宋体" w:hAnsi="宋体" w:eastAsia="宋体" w:cs="宋体"/>
                <w:bCs/>
                <w:kern w:val="0"/>
                <w:szCs w:val="21"/>
              </w:rPr>
              <w:t>4</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公共关系学</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3</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新闻写作</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 xml:space="preserve">C </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1</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16</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4</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lang w:bidi="ar"/>
              </w:rPr>
            </w:pPr>
            <w:r>
              <w:rPr>
                <w:rFonts w:hint="eastAsia" w:ascii="宋体" w:hAnsi="宋体" w:eastAsia="宋体" w:cs="宋体"/>
                <w:kern w:val="0"/>
                <w:szCs w:val="21"/>
                <w:lang w:bidi="ar"/>
              </w:rPr>
              <w:t>毕业论文写作</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kern w:val="0"/>
                <w:szCs w:val="21"/>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16</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1</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kern w:val="0"/>
                <w:szCs w:val="21"/>
              </w:rPr>
            </w:pPr>
            <w:r>
              <w:rPr>
                <w:rFonts w:hint="eastAsia" w:ascii="宋体" w:hAnsi="宋体" w:eastAsia="宋体" w:cs="宋体"/>
                <w:bCs/>
                <w:kern w:val="0"/>
                <w:szCs w:val="21"/>
              </w:rPr>
              <w:t>6</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5</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文案策划与创意写作</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87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小</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计</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FF0000"/>
                <w:sz w:val="20"/>
                <w:szCs w:val="20"/>
              </w:rPr>
            </w:pP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30.5</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488</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330</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158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 w:val="20"/>
                <w:szCs w:val="20"/>
              </w:rPr>
            </w:pPr>
            <w:r>
              <w:rPr>
                <w:rFonts w:hint="eastAsia" w:ascii="宋体" w:hAnsi="宋体" w:eastAsia="宋体" w:cs="宋体"/>
                <w:b/>
                <w:sz w:val="20"/>
                <w:szCs w:val="20"/>
              </w:rPr>
              <w:t>31.5</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企业文化建设[商务方向]</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Cs/>
                <w:color w:val="000000"/>
                <w:sz w:val="20"/>
                <w:szCs w:val="20"/>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5</w:t>
            </w:r>
          </w:p>
        </w:tc>
        <w:tc>
          <w:tcPr>
            <w:tcW w:w="1245" w:type="dxa"/>
            <w:gridSpan w:val="2"/>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限选一个方向</w:t>
            </w: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商务策划与谈判[商务方向]</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6</w:t>
            </w:r>
          </w:p>
        </w:tc>
        <w:tc>
          <w:tcPr>
            <w:tcW w:w="1245"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3</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color w:val="000000"/>
                <w:kern w:val="0"/>
                <w:szCs w:val="21"/>
                <w:lang w:bidi="ar"/>
              </w:rPr>
              <w:t>现代领导学[政务方向]</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5</w:t>
            </w:r>
          </w:p>
        </w:tc>
        <w:tc>
          <w:tcPr>
            <w:tcW w:w="1245"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4</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Cs w:val="21"/>
              </w:rPr>
            </w:pPr>
            <w:r>
              <w:rPr>
                <w:rFonts w:hint="eastAsia" w:ascii="宋体" w:hAnsi="宋体" w:eastAsia="宋体" w:cs="宋体"/>
                <w:bCs/>
                <w:szCs w:val="21"/>
              </w:rPr>
              <w:t>秘书参谋职能概论</w:t>
            </w:r>
            <w:r>
              <w:rPr>
                <w:rFonts w:hint="eastAsia" w:ascii="宋体" w:hAnsi="宋体" w:eastAsia="宋体" w:cs="宋体"/>
                <w:color w:val="000000"/>
                <w:kern w:val="0"/>
                <w:szCs w:val="21"/>
                <w:lang w:bidi="ar"/>
              </w:rPr>
              <w:t>[政务方向]</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kern w:val="0"/>
                <w:szCs w:val="21"/>
              </w:rPr>
              <w:t>必修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kern w:val="0"/>
                <w:szCs w:val="21"/>
              </w:rPr>
              <w:t>S</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6</w:t>
            </w:r>
          </w:p>
        </w:tc>
        <w:tc>
          <w:tcPr>
            <w:tcW w:w="1245" w:type="dxa"/>
            <w:gridSpan w:val="2"/>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870"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小</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计</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4</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64</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48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4</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64"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选修课</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中国文化概论</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社会调查方法与实践</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3</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szCs w:val="21"/>
              </w:rPr>
              <w:t>市场营销学</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szCs w:val="21"/>
              </w:rPr>
            </w:pPr>
            <w:r>
              <w:rPr>
                <w:rFonts w:hint="eastAsia" w:ascii="宋体" w:hAnsi="宋体" w:eastAsia="宋体" w:cs="宋体"/>
                <w:bCs/>
                <w:color w:val="00000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4</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广告学</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5</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摄影与摄像基础</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6</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大众传播学</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7</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中国秘书人物专题</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24</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8</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8</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诗歌欣赏与创意写作</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color w:val="000000"/>
                <w:szCs w:val="21"/>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9</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bCs/>
                <w:szCs w:val="21"/>
              </w:rPr>
              <w:t>领导著作选读</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9"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0</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szCs w:val="21"/>
              </w:rPr>
            </w:pPr>
            <w:r>
              <w:rPr>
                <w:rFonts w:hint="eastAsia" w:ascii="宋体" w:hAnsi="宋体" w:eastAsia="宋体" w:cs="宋体"/>
                <w:kern w:val="0"/>
                <w:szCs w:val="21"/>
              </w:rPr>
              <w:t>历代公文名篇选读</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Cs w:val="21"/>
              </w:rPr>
            </w:pPr>
            <w:r>
              <w:rPr>
                <w:rFonts w:hint="eastAsia" w:ascii="宋体" w:hAnsi="宋体" w:eastAsia="宋体" w:cs="宋体"/>
                <w:bCs/>
                <w:color w:val="000000"/>
                <w:szCs w:val="21"/>
              </w:rPr>
              <w:t>6</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9"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1</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演讲与口才</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1</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Cs w:val="21"/>
              </w:rPr>
            </w:pPr>
            <w:r>
              <w:rPr>
                <w:rFonts w:hint="eastAsia" w:ascii="宋体" w:hAnsi="宋体" w:eastAsia="宋体" w:cs="宋体"/>
                <w:bCs/>
                <w:color w:val="000000"/>
                <w:szCs w:val="21"/>
              </w:rPr>
              <w:t>6</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2</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中外文化比较</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3</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行政职业能力测验与申论</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16</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szCs w:val="21"/>
              </w:rPr>
              <w:t>16</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6</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4</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贵州文化专题</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szCs w:val="21"/>
              </w:rPr>
              <w:t>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59"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Cs/>
                <w:color w:val="000000"/>
                <w:sz w:val="20"/>
                <w:szCs w:val="20"/>
              </w:rPr>
            </w:pPr>
            <w:r>
              <w:rPr>
                <w:rFonts w:hint="eastAsia" w:ascii="宋体" w:hAnsi="宋体" w:eastAsia="宋体" w:cs="宋体"/>
                <w:bCs/>
                <w:color w:val="000000"/>
                <w:sz w:val="20"/>
                <w:szCs w:val="20"/>
              </w:rPr>
              <w:t>5</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中外秘书比较</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32</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szCs w:val="21"/>
              </w:rPr>
            </w:pPr>
            <w:r>
              <w:rPr>
                <w:rFonts w:hint="eastAsia" w:ascii="宋体" w:hAnsi="宋体" w:eastAsia="宋体" w:cs="宋体"/>
                <w:kern w:val="0"/>
                <w:szCs w:val="21"/>
              </w:rPr>
              <w:t>28</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szCs w:val="21"/>
              </w:rPr>
            </w:pPr>
            <w:r>
              <w:rPr>
                <w:rFonts w:hint="eastAsia" w:ascii="宋体" w:hAnsi="宋体" w:eastAsia="宋体" w:cs="宋体"/>
                <w:kern w:val="0"/>
                <w:szCs w:val="21"/>
              </w:rPr>
              <w:t>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59" w:hRule="atLeast"/>
        </w:trPr>
        <w:tc>
          <w:tcPr>
            <w:tcW w:w="31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3</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B</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0</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sz w:val="20"/>
                <w:szCs w:val="20"/>
              </w:rPr>
            </w:pPr>
            <w:r>
              <w:rPr>
                <w:rFonts w:hint="eastAsia" w:ascii="宋体" w:hAnsi="宋体" w:eastAsia="宋体" w:cs="宋体"/>
                <w:bCs/>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Cs/>
                <w:color w:val="000000"/>
                <w:sz w:val="20"/>
                <w:szCs w:val="20"/>
              </w:rPr>
            </w:pPr>
            <w:r>
              <w:rPr>
                <w:rFonts w:hint="eastAsia" w:ascii="宋体" w:hAnsi="宋体" w:eastAsia="宋体" w:cs="宋体"/>
                <w:bCs/>
                <w:color w:val="000000"/>
                <w:sz w:val="20"/>
                <w:szCs w:val="20"/>
              </w:rPr>
              <w:t>6</w:t>
            </w:r>
          </w:p>
        </w:tc>
        <w:tc>
          <w:tcPr>
            <w:tcW w:w="360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秘书技能综合实训</w:t>
            </w:r>
          </w:p>
        </w:tc>
        <w:tc>
          <w:tcPr>
            <w:tcW w:w="61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选修</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5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16</w:t>
            </w:r>
          </w:p>
        </w:tc>
        <w:tc>
          <w:tcPr>
            <w:tcW w:w="54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2</w:t>
            </w:r>
          </w:p>
        </w:tc>
        <w:tc>
          <w:tcPr>
            <w:tcW w:w="51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14</w:t>
            </w:r>
          </w:p>
        </w:tc>
        <w:tc>
          <w:tcPr>
            <w:tcW w:w="58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kern w:val="0"/>
                <w:szCs w:val="21"/>
              </w:rPr>
            </w:pPr>
            <w:r>
              <w:rPr>
                <w:rFonts w:hint="eastAsia" w:ascii="宋体" w:hAnsi="宋体" w:eastAsia="宋体" w:cs="宋体"/>
                <w:kern w:val="0"/>
                <w:szCs w:val="21"/>
              </w:rPr>
              <w:t>2</w:t>
            </w:r>
          </w:p>
        </w:tc>
        <w:tc>
          <w:tcPr>
            <w:tcW w:w="33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kern w:val="0"/>
                <w:szCs w:val="21"/>
              </w:rPr>
            </w:pPr>
            <w:r>
              <w:rPr>
                <w:rFonts w:hint="eastAsia" w:ascii="宋体" w:hAnsi="宋体" w:eastAsia="宋体" w:cs="宋体"/>
                <w:kern w:val="0"/>
                <w:szCs w:val="21"/>
              </w:rPr>
              <w:t>5</w:t>
            </w:r>
          </w:p>
        </w:tc>
        <w:tc>
          <w:tcPr>
            <w:tcW w:w="64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312" w:hRule="atLeast"/>
        </w:trPr>
        <w:tc>
          <w:tcPr>
            <w:tcW w:w="315" w:type="dxa"/>
            <w:vMerge w:val="continue"/>
            <w:tcBorders>
              <w:top w:val="single" w:color="auto"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285" w:type="dxa"/>
            <w:vMerge w:val="continue"/>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9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435" w:type="dxa"/>
            <w:tcBorders>
              <w:top w:val="single" w:color="auto" w:sz="4" w:space="0"/>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nil"/>
              <w:bottom w:val="single" w:color="000000" w:sz="4" w:space="0"/>
              <w:right w:val="nil"/>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870" w:type="dxa"/>
            <w:gridSpan w:val="2"/>
            <w:tcBorders>
              <w:top w:val="single" w:color="auto" w:sz="4" w:space="0"/>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小</w:t>
            </w:r>
          </w:p>
        </w:tc>
        <w:tc>
          <w:tcPr>
            <w:tcW w:w="3600" w:type="dxa"/>
            <w:tcBorders>
              <w:top w:val="single" w:color="auto" w:sz="4" w:space="0"/>
              <w:left w:val="nil"/>
              <w:bottom w:val="single" w:color="000000" w:sz="4" w:space="0"/>
              <w:right w:val="nil"/>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计</w:t>
            </w:r>
          </w:p>
        </w:tc>
        <w:tc>
          <w:tcPr>
            <w:tcW w:w="61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12</w:t>
            </w:r>
          </w:p>
        </w:tc>
        <w:tc>
          <w:tcPr>
            <w:tcW w:w="7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192</w:t>
            </w:r>
          </w:p>
        </w:tc>
        <w:tc>
          <w:tcPr>
            <w:tcW w:w="54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120</w:t>
            </w:r>
          </w:p>
        </w:tc>
        <w:tc>
          <w:tcPr>
            <w:tcW w:w="51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72</w:t>
            </w:r>
          </w:p>
        </w:tc>
        <w:tc>
          <w:tcPr>
            <w:tcW w:w="58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r>
              <w:rPr>
                <w:rFonts w:hint="eastAsia" w:ascii="宋体" w:hAnsi="宋体" w:eastAsia="宋体" w:cs="宋体"/>
                <w:b/>
                <w:color w:val="000000"/>
                <w:sz w:val="20"/>
                <w:szCs w:val="20"/>
              </w:rPr>
              <w:t>12</w:t>
            </w:r>
          </w:p>
        </w:tc>
        <w:tc>
          <w:tcPr>
            <w:tcW w:w="33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4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600" w:type="dxa"/>
            <w:tcBorders>
              <w:top w:val="single" w:color="auto" w:sz="4" w:space="0"/>
              <w:left w:val="single" w:color="000000" w:sz="4" w:space="0"/>
              <w:bottom w:val="single" w:color="000000" w:sz="4" w:space="0"/>
              <w:right w:val="single" w:color="000000"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r>
    </w:tbl>
    <w:p>
      <w:pPr>
        <w:ind w:firstLine="560" w:firstLineChars="200"/>
        <w:rPr>
          <w:rFonts w:ascii="黑体" w:hAnsi="黑体" w:eastAsia="黑体" w:cs="Times New Roman"/>
          <w:bCs/>
          <w:kern w:val="0"/>
          <w:sz w:val="28"/>
          <w:szCs w:val="28"/>
        </w:rPr>
      </w:pPr>
      <w:r>
        <w:rPr>
          <w:rFonts w:hint="eastAsia" w:ascii="黑体" w:hAnsi="黑体" w:eastAsia="黑体" w:cs="Times New Roman"/>
          <w:bCs/>
          <w:kern w:val="0"/>
          <w:sz w:val="28"/>
          <w:szCs w:val="28"/>
        </w:rPr>
        <w:t>（三）实践课程模块</w:t>
      </w:r>
    </w:p>
    <w:tbl>
      <w:tblPr>
        <w:tblStyle w:val="7"/>
        <w:tblW w:w="14130" w:type="dxa"/>
        <w:tblInd w:w="0" w:type="dxa"/>
        <w:tblLayout w:type="fixed"/>
        <w:tblCellMar>
          <w:top w:w="0" w:type="dxa"/>
          <w:left w:w="0" w:type="dxa"/>
          <w:bottom w:w="0" w:type="dxa"/>
          <w:right w:w="0" w:type="dxa"/>
        </w:tblCellMar>
      </w:tblPr>
      <w:tblGrid>
        <w:gridCol w:w="597"/>
        <w:gridCol w:w="1001"/>
        <w:gridCol w:w="374"/>
        <w:gridCol w:w="374"/>
        <w:gridCol w:w="479"/>
        <w:gridCol w:w="538"/>
        <w:gridCol w:w="374"/>
        <w:gridCol w:w="374"/>
        <w:gridCol w:w="374"/>
        <w:gridCol w:w="374"/>
        <w:gridCol w:w="374"/>
        <w:gridCol w:w="4508"/>
        <w:gridCol w:w="435"/>
        <w:gridCol w:w="435"/>
        <w:gridCol w:w="474"/>
        <w:gridCol w:w="435"/>
        <w:gridCol w:w="435"/>
        <w:gridCol w:w="435"/>
        <w:gridCol w:w="435"/>
        <w:gridCol w:w="435"/>
        <w:gridCol w:w="435"/>
        <w:gridCol w:w="435"/>
      </w:tblGrid>
      <w:tr>
        <w:tblPrEx>
          <w:tblCellMar>
            <w:top w:w="0" w:type="dxa"/>
            <w:left w:w="0" w:type="dxa"/>
            <w:bottom w:w="0" w:type="dxa"/>
            <w:right w:w="0" w:type="dxa"/>
          </w:tblCellMar>
        </w:tblPrEx>
        <w:trPr>
          <w:trHeight w:val="665" w:hRule="atLeast"/>
        </w:trPr>
        <w:tc>
          <w:tcPr>
            <w:tcW w:w="59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类别</w:t>
            </w:r>
          </w:p>
        </w:tc>
        <w:tc>
          <w:tcPr>
            <w:tcW w:w="10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环节</w:t>
            </w:r>
          </w:p>
        </w:tc>
        <w:tc>
          <w:tcPr>
            <w:tcW w:w="3635" w:type="dxa"/>
            <w:gridSpan w:val="9"/>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课程编码</w:t>
            </w:r>
          </w:p>
        </w:tc>
        <w:tc>
          <w:tcPr>
            <w:tcW w:w="4508"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项目名称</w:t>
            </w:r>
          </w:p>
        </w:tc>
        <w:tc>
          <w:tcPr>
            <w:tcW w:w="1779"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c>
          <w:tcPr>
            <w:tcW w:w="870" w:type="dxa"/>
            <w:gridSpan w:val="2"/>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b/>
                <w:color w:val="000000"/>
                <w:kern w:val="0"/>
                <w:sz w:val="20"/>
                <w:szCs w:val="20"/>
              </w:rPr>
            </w:pPr>
          </w:p>
          <w:p>
            <w:pPr>
              <w:rPr>
                <w:rFonts w:hint="eastAsia" w:ascii="宋体" w:hAnsi="宋体" w:eastAsia="宋体" w:cs="宋体"/>
                <w:b/>
                <w:color w:val="000000"/>
                <w:kern w:val="0"/>
                <w:sz w:val="20"/>
                <w:szCs w:val="20"/>
              </w:rPr>
            </w:pPr>
            <w:r>
              <w:rPr>
                <w:rFonts w:hint="eastAsia" w:ascii="宋体" w:hAnsi="宋体" w:eastAsia="宋体" w:cs="宋体"/>
                <w:b/>
                <w:color w:val="000000"/>
                <w:kern w:val="0"/>
                <w:sz w:val="20"/>
                <w:szCs w:val="20"/>
              </w:rPr>
              <w:t>学时类型</w:t>
            </w:r>
          </w:p>
        </w:tc>
        <w:tc>
          <w:tcPr>
            <w:tcW w:w="1740" w:type="dxa"/>
            <w:gridSpan w:val="4"/>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716"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74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课程模块</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课程性质</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责任单位</w:t>
            </w:r>
          </w:p>
        </w:tc>
        <w:tc>
          <w:tcPr>
            <w:tcW w:w="748" w:type="dxa"/>
            <w:gridSpan w:val="2"/>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学习主体</w:t>
            </w:r>
          </w:p>
        </w:tc>
        <w:tc>
          <w:tcPr>
            <w:tcW w:w="1122" w:type="dxa"/>
            <w:gridSpan w:val="3"/>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流水号</w:t>
            </w:r>
          </w:p>
        </w:tc>
        <w:tc>
          <w:tcPr>
            <w:tcW w:w="4508"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项目属性</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考核方式</w:t>
            </w: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学分数</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开设周数</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讲授</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实践</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其它</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修读学期</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备</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注</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left"/>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备</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注</w:t>
            </w:r>
            <w:r>
              <w:rPr>
                <w:rFonts w:hint="eastAsia" w:ascii="宋体" w:hAnsi="宋体" w:eastAsia="宋体" w:cs="宋体"/>
                <w:b/>
                <w:color w:val="000000"/>
                <w:kern w:val="0"/>
                <w:sz w:val="20"/>
                <w:szCs w:val="20"/>
              </w:rPr>
              <w:br w:type="textWrapping"/>
            </w:r>
            <w:r>
              <w:rPr>
                <w:rFonts w:hint="eastAsia" w:ascii="宋体" w:hAnsi="宋体" w:eastAsia="宋体" w:cs="宋体"/>
                <w:b/>
                <w:color w:val="000000"/>
                <w:kern w:val="0"/>
                <w:sz w:val="20"/>
                <w:szCs w:val="20"/>
              </w:rPr>
              <w:t>2</w:t>
            </w:r>
          </w:p>
        </w:tc>
      </w:tr>
      <w:tr>
        <w:tblPrEx>
          <w:tblCellMar>
            <w:top w:w="0" w:type="dxa"/>
            <w:left w:w="0" w:type="dxa"/>
            <w:bottom w:w="0" w:type="dxa"/>
            <w:right w:w="0" w:type="dxa"/>
          </w:tblCellMar>
        </w:tblPrEx>
        <w:trPr>
          <w:trHeight w:val="979" w:hRule="atLeast"/>
        </w:trPr>
        <w:tc>
          <w:tcPr>
            <w:tcW w:w="59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实践课程模块</w:t>
            </w:r>
          </w:p>
        </w:tc>
        <w:tc>
          <w:tcPr>
            <w:tcW w:w="10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18"/>
                <w:szCs w:val="18"/>
              </w:rPr>
            </w:pPr>
            <w:r>
              <w:rPr>
                <w:rFonts w:hint="eastAsia" w:ascii="宋体" w:hAnsi="宋体" w:eastAsia="宋体" w:cs="宋体"/>
                <w:b/>
                <w:color w:val="000000"/>
                <w:kern w:val="0"/>
                <w:sz w:val="18"/>
                <w:szCs w:val="18"/>
              </w:rPr>
              <w:t>通识类实践课程</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D</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rPr>
                <w:rFonts w:ascii="宋体" w:hAnsi="宋体" w:eastAsia="宋体" w:cs="宋体"/>
                <w:color w:val="000000"/>
                <w:sz w:val="20"/>
                <w:szCs w:val="20"/>
              </w:rPr>
            </w:pPr>
            <w:r>
              <w:rPr>
                <w:rFonts w:hint="eastAsia" w:ascii="宋体" w:hAnsi="宋体" w:eastAsia="宋体" w:cs="宋体"/>
                <w:kern w:val="0"/>
                <w:szCs w:val="21"/>
              </w:rPr>
              <w:t>毛泽东思想和中国特色社会主义理论体系概论实践</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4</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暑假</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暑假</w:t>
            </w:r>
          </w:p>
        </w:tc>
      </w:tr>
      <w:tr>
        <w:tblPrEx>
          <w:tblCellMar>
            <w:top w:w="0" w:type="dxa"/>
            <w:left w:w="0" w:type="dxa"/>
            <w:bottom w:w="0" w:type="dxa"/>
            <w:right w:w="0" w:type="dxa"/>
          </w:tblCellMar>
        </w:tblPrEx>
        <w:trPr>
          <w:trHeight w:val="42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小</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计</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b/>
                <w:color w:val="000000"/>
                <w:szCs w:val="21"/>
              </w:rPr>
            </w:pPr>
            <w:r>
              <w:rPr>
                <w:rFonts w:hint="eastAsia" w:ascii="宋体" w:hAnsi="宋体" w:eastAsia="宋体" w:cs="宋体"/>
                <w:b/>
                <w:color w:val="00000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Cs w:val="21"/>
              </w:rPr>
            </w:pPr>
            <w:r>
              <w:rPr>
                <w:rFonts w:hint="eastAsia" w:ascii="宋体" w:hAnsi="宋体" w:eastAsia="宋体" w:cs="宋体"/>
                <w:b/>
                <w:color w:val="00000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22"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rPr>
            </w:pPr>
            <w:r>
              <w:rPr>
                <w:rFonts w:hint="eastAsia" w:ascii="宋体" w:hAnsi="宋体" w:eastAsia="宋体" w:cs="宋体"/>
                <w:b/>
                <w:color w:val="000000"/>
                <w:kern w:val="0"/>
                <w:sz w:val="18"/>
                <w:szCs w:val="18"/>
              </w:rPr>
              <w:t>专业类实践课程</w:t>
            </w:r>
          </w:p>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办公室业务现状调研</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1</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left"/>
              <w:textAlignment w:val="center"/>
              <w:rPr>
                <w:rFonts w:ascii="宋体" w:hAnsi="宋体" w:eastAsia="宋体" w:cs="宋体"/>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kern w:val="0"/>
                <w:szCs w:val="21"/>
              </w:rPr>
              <w:t>暑假</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82"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秘书素质现状及问题调研</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kern w:val="0"/>
                <w:szCs w:val="21"/>
              </w:rPr>
              <w:t>1</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b/>
                <w:color w:val="000000"/>
                <w:sz w:val="22"/>
                <w:szCs w:val="22"/>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b/>
                <w:color w:val="000000"/>
                <w:sz w:val="22"/>
                <w:szCs w:val="22"/>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kern w:val="0"/>
                <w:szCs w:val="21"/>
              </w:rPr>
              <w:t>6</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r>
              <w:rPr>
                <w:rFonts w:hint="eastAsia" w:ascii="宋体" w:hAnsi="宋体" w:eastAsia="宋体" w:cs="宋体"/>
                <w:kern w:val="0"/>
                <w:szCs w:val="21"/>
              </w:rPr>
              <w:t>暑假</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82"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jc w:val="center"/>
              <w:rPr>
                <w:rFonts w:hint="eastAsia" w:ascii="宋体" w:hAnsi="Times New Roman" w:eastAsia="宋体" w:cs="宋体"/>
                <w:bCs/>
                <w:kern w:val="0"/>
                <w:szCs w:val="21"/>
              </w:rPr>
            </w:pPr>
            <w:r>
              <w:rPr>
                <w:rFonts w:hint="eastAsia" w:ascii="宋体" w:hAnsi="Times New Roman" w:eastAsia="宋体" w:cs="宋体"/>
                <w:bCs/>
                <w:kern w:val="0"/>
                <w:szCs w:val="21"/>
              </w:rPr>
              <w:t>秘书见习1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szCs w:val="21"/>
              </w:rPr>
              <w:t>1</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szCs w:val="21"/>
              </w:rPr>
            </w:pPr>
            <w:r>
              <w:rPr>
                <w:rFonts w:hint="eastAsia" w:ascii="宋体" w:hAnsi="宋体" w:eastAsia="宋体" w:cs="宋体"/>
                <w:kern w:val="0"/>
                <w:szCs w:val="21"/>
              </w:rPr>
              <w:t>3</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582"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部门团队建设与应用</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szCs w:val="21"/>
              </w:rPr>
            </w:pPr>
            <w:r>
              <w:rPr>
                <w:rFonts w:hint="eastAsia" w:ascii="宋体" w:hAnsi="宋体" w:eastAsia="宋体" w:cs="宋体"/>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r>
              <w:rPr>
                <w:rFonts w:hint="eastAsia" w:ascii="宋体" w:hAnsi="宋体" w:eastAsia="宋体" w:cs="宋体"/>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机动周</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9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5</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jc w:val="center"/>
              <w:rPr>
                <w:rFonts w:hint="eastAsia" w:ascii="宋体" w:hAnsi="宋体" w:eastAsia="宋体" w:cs="宋体"/>
                <w:szCs w:val="21"/>
              </w:rPr>
            </w:pPr>
            <w:r>
              <w:rPr>
                <w:rFonts w:hint="eastAsia" w:ascii="宋体" w:hAnsi="Times New Roman" w:eastAsia="宋体" w:cs="宋体"/>
                <w:bCs/>
                <w:kern w:val="0"/>
                <w:szCs w:val="21"/>
              </w:rPr>
              <w:t>秘书见习2</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1</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r>
              <w:rPr>
                <w:rFonts w:hint="eastAsia" w:ascii="宋体" w:hAnsi="宋体" w:eastAsia="宋体" w:cs="宋体"/>
                <w:kern w:val="0"/>
                <w:szCs w:val="21"/>
              </w:rPr>
              <w:t>5</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9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6</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adjustRightInd w:val="0"/>
              <w:snapToGrid w:val="0"/>
              <w:jc w:val="center"/>
              <w:rPr>
                <w:rFonts w:ascii="宋体" w:hAnsi="宋体" w:eastAsia="宋体" w:cs="宋体"/>
                <w:szCs w:val="21"/>
              </w:rPr>
            </w:pPr>
            <w:r>
              <w:rPr>
                <w:rFonts w:hint="eastAsia" w:ascii="宋体" w:hAnsi="Times New Roman" w:eastAsia="宋体" w:cs="宋体"/>
                <w:bCs/>
                <w:kern w:val="0"/>
                <w:szCs w:val="21"/>
              </w:rPr>
              <w:t>秘书实习</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8</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16</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16</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r>
              <w:rPr>
                <w:rFonts w:hint="eastAsia" w:ascii="宋体" w:hAnsi="宋体" w:eastAsia="宋体" w:cs="宋体"/>
                <w:kern w:val="0"/>
                <w:szCs w:val="21"/>
              </w:rPr>
              <w:t>7</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9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7</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毕业论文</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Cs w:val="21"/>
              </w:rPr>
            </w:pPr>
            <w:r>
              <w:rPr>
                <w:rFonts w:hint="eastAsia" w:ascii="宋体" w:hAnsi="宋体" w:eastAsia="宋体" w:cs="宋体"/>
                <w:kern w:val="0"/>
                <w:szCs w:val="21"/>
              </w:rPr>
              <w:t>6</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r>
              <w:rPr>
                <w:rFonts w:hint="eastAsia" w:ascii="宋体" w:hAnsi="宋体" w:eastAsia="宋体" w:cs="宋体"/>
                <w:kern w:val="0"/>
                <w:szCs w:val="21"/>
              </w:rPr>
              <w:t>12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r>
              <w:rPr>
                <w:rFonts w:hint="eastAsia" w:ascii="宋体" w:hAnsi="宋体" w:eastAsia="宋体" w:cs="宋体"/>
                <w:kern w:val="0"/>
                <w:szCs w:val="21"/>
              </w:rPr>
              <w:t>8</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9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right"/>
              <w:textAlignment w:val="center"/>
              <w:rPr>
                <w:rFonts w:hint="eastAsia" w:ascii="宋体" w:hAnsi="宋体" w:eastAsia="宋体" w:cs="宋体"/>
                <w:color w:val="000000"/>
                <w:kern w:val="0"/>
                <w:sz w:val="20"/>
                <w:szCs w:val="20"/>
              </w:rPr>
            </w:pP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0"/>
                <w:szCs w:val="20"/>
              </w:rPr>
            </w:pPr>
            <w:r>
              <w:rPr>
                <w:rFonts w:hint="eastAsia" w:ascii="宋体" w:hAnsi="宋体" w:eastAsia="宋体" w:cs="宋体"/>
                <w:b/>
                <w:bCs/>
                <w:color w:val="000000"/>
                <w:kern w:val="0"/>
                <w:sz w:val="20"/>
                <w:szCs w:val="20"/>
              </w:rPr>
              <w:t>小</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0"/>
                <w:szCs w:val="20"/>
              </w:rPr>
            </w:pP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kern w:val="0"/>
                <w:szCs w:val="21"/>
              </w:rPr>
            </w:pPr>
            <w:r>
              <w:rPr>
                <w:rFonts w:hint="eastAsia" w:ascii="宋体" w:hAnsi="宋体" w:eastAsia="宋体" w:cs="宋体"/>
                <w:b/>
                <w:bCs/>
                <w:kern w:val="0"/>
                <w:szCs w:val="21"/>
              </w:rPr>
              <w:t>计</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kern w:val="0"/>
                <w:szCs w:val="21"/>
              </w:rPr>
            </w:pPr>
          </w:p>
        </w:tc>
        <w:tc>
          <w:tcPr>
            <w:tcW w:w="4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bCs/>
                <w:kern w:val="0"/>
                <w:szCs w:val="21"/>
              </w:rPr>
            </w:pPr>
            <w:r>
              <w:rPr>
                <w:rFonts w:hint="eastAsia" w:ascii="宋体" w:hAnsi="宋体" w:eastAsia="宋体" w:cs="宋体"/>
                <w:b/>
                <w:bCs/>
                <w:kern w:val="0"/>
                <w:szCs w:val="21"/>
              </w:rPr>
              <w:t>19</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b/>
                <w:bCs/>
                <w:kern w:val="0"/>
                <w:szCs w:val="21"/>
              </w:rPr>
            </w:pPr>
            <w:r>
              <w:rPr>
                <w:rFonts w:hint="eastAsia" w:ascii="宋体" w:hAnsi="宋体" w:eastAsia="宋体" w:cs="宋体"/>
                <w:b/>
                <w:bCs/>
                <w:kern w:val="0"/>
                <w:szCs w:val="21"/>
              </w:rPr>
              <w:t>38</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bCs/>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kern w:val="0"/>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kern w:val="0"/>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szCs w:val="21"/>
              </w:rPr>
            </w:pPr>
          </w:p>
        </w:tc>
      </w:tr>
      <w:tr>
        <w:tblPrEx>
          <w:tblCellMar>
            <w:top w:w="0" w:type="dxa"/>
            <w:left w:w="0" w:type="dxa"/>
            <w:bottom w:w="0" w:type="dxa"/>
            <w:right w:w="0" w:type="dxa"/>
          </w:tblCellMar>
        </w:tblPrEx>
        <w:trPr>
          <w:trHeight w:val="42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b/>
                <w:color w:val="000000"/>
                <w:kern w:val="0"/>
                <w:sz w:val="18"/>
                <w:szCs w:val="18"/>
              </w:rPr>
            </w:pPr>
            <w:r>
              <w:rPr>
                <w:rFonts w:hint="eastAsia" w:ascii="宋体" w:hAnsi="宋体" w:eastAsia="宋体" w:cs="宋体"/>
                <w:b/>
                <w:color w:val="000000"/>
                <w:kern w:val="0"/>
                <w:sz w:val="18"/>
                <w:szCs w:val="18"/>
              </w:rPr>
              <w:t>职业（专业）基本技能训练</w:t>
            </w:r>
          </w:p>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秘书学专业技能（1）秘书阅读技能</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选修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widowControl/>
              <w:textAlignment w:val="center"/>
              <w:rPr>
                <w:rFonts w:hint="eastAsia" w:ascii="宋体" w:hAnsi="宋体" w:eastAsia="宋体" w:cs="宋体"/>
                <w:kern w:val="0"/>
                <w:szCs w:val="21"/>
              </w:rPr>
            </w:pPr>
            <w:r>
              <w:rPr>
                <w:rFonts w:hint="eastAsia" w:ascii="宋体" w:hAnsi="宋体" w:eastAsia="宋体" w:cs="宋体"/>
                <w:kern w:val="0"/>
                <w:szCs w:val="21"/>
              </w:rPr>
              <w:t>0.5</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ind w:firstLine="220" w:firstLineChars="100"/>
              <w:rPr>
                <w:rFonts w:hint="eastAsia" w:ascii="宋体" w:hAnsi="宋体" w:eastAsia="宋体" w:cs="宋体"/>
                <w:bCs/>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4</w:t>
            </w:r>
          </w:p>
        </w:tc>
        <w:tc>
          <w:tcPr>
            <w:tcW w:w="435" w:type="dxa"/>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kern w:val="0"/>
                <w:szCs w:val="21"/>
              </w:rPr>
              <w:t>4-7</w:t>
            </w:r>
          </w:p>
        </w:tc>
        <w:tc>
          <w:tcPr>
            <w:tcW w:w="870" w:type="dxa"/>
            <w:gridSpan w:val="2"/>
            <w:vMerge w:val="restart"/>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szCs w:val="21"/>
              </w:rPr>
              <w:t>此项为秘书学专业技能考核内容；在各学期机动周进行考核；学生选修总学分不少于2分。</w:t>
            </w:r>
          </w:p>
        </w:tc>
      </w:tr>
      <w:tr>
        <w:tblPrEx>
          <w:tblCellMar>
            <w:top w:w="0" w:type="dxa"/>
            <w:left w:w="0" w:type="dxa"/>
            <w:bottom w:w="0" w:type="dxa"/>
            <w:right w:w="0" w:type="dxa"/>
          </w:tblCellMar>
        </w:tblPrEx>
        <w:trPr>
          <w:trHeight w:val="42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2</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秘书学专业技能（2）秘书写作技能</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0.5</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bCs/>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43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c>
          <w:tcPr>
            <w:tcW w:w="870" w:type="dxa"/>
            <w:gridSpan w:val="2"/>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42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秘书学专业技能（3）秘书书写技能</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0.5</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bCs/>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6</w:t>
            </w:r>
          </w:p>
        </w:tc>
        <w:tc>
          <w:tcPr>
            <w:tcW w:w="43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c>
          <w:tcPr>
            <w:tcW w:w="870" w:type="dxa"/>
            <w:gridSpan w:val="2"/>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42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 xml:space="preserve"> 秘书学专业技能（4）秘书普通话技能</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0.5</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bCs/>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7</w:t>
            </w:r>
          </w:p>
        </w:tc>
        <w:tc>
          <w:tcPr>
            <w:tcW w:w="43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c>
          <w:tcPr>
            <w:tcW w:w="870" w:type="dxa"/>
            <w:gridSpan w:val="2"/>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42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5</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秘书学专业技能（5）秘书职业技能</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jc w:val="center"/>
              <w:rPr>
                <w:rFonts w:hint="eastAsia" w:ascii="宋体" w:hAnsi="宋体" w:eastAsia="宋体" w:cs="宋体"/>
                <w:kern w:val="0"/>
                <w:szCs w:val="21"/>
              </w:rPr>
            </w:pPr>
            <w:r>
              <w:rPr>
                <w:rFonts w:hint="eastAsia" w:ascii="宋体" w:hAnsi="宋体" w:eastAsia="宋体" w:cs="宋体"/>
                <w:kern w:val="0"/>
                <w:szCs w:val="21"/>
              </w:rPr>
              <w:t>选修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widowControl/>
              <w:jc w:val="center"/>
              <w:textAlignment w:val="center"/>
              <w:rPr>
                <w:rFonts w:hint="eastAsia" w:ascii="宋体" w:hAnsi="宋体" w:eastAsia="宋体" w:cs="宋体"/>
                <w:kern w:val="0"/>
                <w:szCs w:val="21"/>
              </w:rPr>
            </w:pPr>
            <w:r>
              <w:rPr>
                <w:rFonts w:hint="eastAsia" w:ascii="宋体" w:hAnsi="宋体" w:eastAsia="宋体" w:cs="宋体"/>
                <w:kern w:val="0"/>
                <w:szCs w:val="21"/>
              </w:rPr>
              <w:t>0.5</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bCs/>
                <w:color w:val="000000"/>
                <w:sz w:val="22"/>
                <w:szCs w:val="22"/>
                <w:highlight w:val="yellow"/>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highlight w:val="yellow"/>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highlight w:val="yellow"/>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2"/>
                <w:szCs w:val="22"/>
                <w:highlight w:val="yellow"/>
              </w:rPr>
            </w:pPr>
            <w:r>
              <w:rPr>
                <w:rFonts w:hint="eastAsia" w:ascii="宋体" w:hAnsi="宋体" w:eastAsia="宋体" w:cs="宋体"/>
                <w:sz w:val="22"/>
                <w:szCs w:val="22"/>
              </w:rPr>
              <w:t>4</w:t>
            </w:r>
          </w:p>
        </w:tc>
        <w:tc>
          <w:tcPr>
            <w:tcW w:w="435" w:type="dxa"/>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c>
          <w:tcPr>
            <w:tcW w:w="870" w:type="dxa"/>
            <w:gridSpan w:val="2"/>
            <w:vMerge w:val="continue"/>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2"/>
                <w:szCs w:val="22"/>
              </w:rPr>
            </w:pPr>
          </w:p>
        </w:tc>
      </w:tr>
      <w:tr>
        <w:tblPrEx>
          <w:tblCellMar>
            <w:top w:w="0" w:type="dxa"/>
            <w:left w:w="0" w:type="dxa"/>
            <w:bottom w:w="0" w:type="dxa"/>
            <w:right w:w="0" w:type="dxa"/>
          </w:tblCellMar>
        </w:tblPrEx>
        <w:trPr>
          <w:trHeight w:val="40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小</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Cs w:val="21"/>
              </w:rPr>
            </w:pPr>
            <w:r>
              <w:rPr>
                <w:rFonts w:hint="eastAsia" w:ascii="宋体" w:hAnsi="宋体" w:eastAsia="宋体" w:cs="宋体"/>
                <w:b/>
                <w:color w:val="000000"/>
                <w:kern w:val="0"/>
                <w:sz w:val="20"/>
                <w:szCs w:val="20"/>
              </w:rPr>
              <w:t>计</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jc w:val="center"/>
              <w:rPr>
                <w:rFonts w:hint="eastAsia" w:ascii="宋体" w:hAnsi="宋体" w:eastAsia="宋体" w:cs="宋体"/>
                <w:kern w:val="0"/>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jc w:val="center"/>
              <w:rPr>
                <w:rFonts w:hint="eastAsia" w:ascii="宋体" w:hAnsi="宋体" w:eastAsia="宋体" w:cs="宋体"/>
                <w:kern w:val="0"/>
                <w:szCs w:val="21"/>
              </w:rPr>
            </w:pP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top"/>
          </w:tcPr>
          <w:p>
            <w:pPr>
              <w:jc w:val="center"/>
              <w:rPr>
                <w:rFonts w:ascii="宋体" w:hAnsi="宋体" w:eastAsia="宋体" w:cs="宋体"/>
                <w:b/>
                <w:bCs/>
                <w:kern w:val="0"/>
                <w:szCs w:val="21"/>
              </w:rPr>
            </w:pPr>
            <w:r>
              <w:rPr>
                <w:rFonts w:hint="eastAsia" w:ascii="宋体" w:hAnsi="宋体" w:eastAsia="宋体" w:cs="宋体"/>
                <w:b/>
                <w:bCs/>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b/>
                <w:bCs/>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0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kern w:val="0"/>
                <w:sz w:val="18"/>
                <w:szCs w:val="18"/>
              </w:rPr>
            </w:pPr>
            <w:r>
              <w:rPr>
                <w:rFonts w:hint="eastAsia" w:ascii="宋体" w:hAnsi="宋体" w:eastAsia="宋体" w:cs="宋体"/>
                <w:b/>
                <w:color w:val="000000"/>
                <w:kern w:val="0"/>
                <w:sz w:val="18"/>
                <w:szCs w:val="18"/>
              </w:rPr>
              <w:t>第二课堂育人体系</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V</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Cs/>
                <w:color w:val="000000"/>
                <w:sz w:val="20"/>
                <w:szCs w:val="20"/>
              </w:rPr>
            </w:pPr>
            <w:r>
              <w:rPr>
                <w:rFonts w:hint="eastAsia" w:ascii="宋体" w:hAnsi="宋体" w:eastAsia="宋体" w:cs="宋体"/>
                <w:bCs/>
                <w:color w:val="000000"/>
                <w:kern w:val="0"/>
                <w:sz w:val="20"/>
                <w:szCs w:val="20"/>
              </w:rPr>
              <w:t>1</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第二课堂</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根据学校有关文件认定</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0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V</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bCs/>
                <w:color w:val="000000"/>
                <w:kern w:val="0"/>
                <w:sz w:val="20"/>
                <w:szCs w:val="20"/>
              </w:rPr>
              <w:t>2</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kern w:val="0"/>
                <w:szCs w:val="21"/>
              </w:rPr>
              <w:t>军事训练</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szCs w:val="21"/>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szCs w:val="21"/>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hint="eastAsia" w:ascii="宋体" w:hAnsi="宋体" w:eastAsia="宋体" w:cs="宋体"/>
                <w:szCs w:val="21"/>
              </w:rPr>
            </w:pPr>
            <w:r>
              <w:rPr>
                <w:rFonts w:hint="eastAsia" w:ascii="宋体" w:hAnsi="宋体" w:eastAsia="宋体" w:cs="宋体"/>
                <w:kern w:val="0"/>
                <w:szCs w:val="21"/>
              </w:rPr>
              <w:t>1</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eastAsia="宋体" w:cs="宋体"/>
                <w:szCs w:val="21"/>
              </w:rPr>
            </w:pPr>
            <w:r>
              <w:rPr>
                <w:rFonts w:hint="eastAsia" w:ascii="宋体" w:hAnsi="宋体" w:eastAsia="宋体" w:cs="宋体"/>
                <w:kern w:val="0"/>
                <w:szCs w:val="21"/>
              </w:rPr>
              <w:t>2</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eastAsia="宋体" w:cs="宋体"/>
                <w:szCs w:val="21"/>
              </w:rPr>
            </w:pPr>
            <w:r>
              <w:rPr>
                <w:rFonts w:hint="eastAsia" w:ascii="宋体" w:hAnsi="宋体" w:eastAsia="宋体" w:cs="宋体"/>
                <w:kern w:val="0"/>
                <w:szCs w:val="21"/>
              </w:rPr>
              <w:t>　</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rPr>
                <w:rFonts w:ascii="宋体" w:hAnsi="宋体" w:eastAsia="宋体" w:cs="宋体"/>
                <w:szCs w:val="21"/>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0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V</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Cs/>
                <w:color w:val="000000"/>
                <w:sz w:val="20"/>
                <w:szCs w:val="20"/>
              </w:rPr>
            </w:pPr>
            <w:r>
              <w:rPr>
                <w:rFonts w:hint="eastAsia" w:ascii="宋体" w:hAnsi="宋体" w:eastAsia="宋体" w:cs="宋体"/>
                <w:bCs/>
                <w:color w:val="000000"/>
                <w:kern w:val="0"/>
                <w:sz w:val="20"/>
                <w:szCs w:val="20"/>
              </w:rPr>
              <w:t>3</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就业技能实践</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0.5</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8</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0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3</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4</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1</w:t>
            </w:r>
          </w:p>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B</w:t>
            </w:r>
          </w:p>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B</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0</w:t>
            </w:r>
          </w:p>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ind w:firstLine="200" w:firstLineChars="100"/>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4</w:t>
            </w:r>
          </w:p>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w:t>
            </w:r>
          </w:p>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Times New Roman" w:hAnsi="Times New Roman" w:eastAsia="宋体" w:cs="Times New Roman"/>
              </w:rPr>
            </w:pPr>
            <w:r>
              <w:rPr>
                <w:rFonts w:hint="eastAsia" w:ascii="Times New Roman" w:hAnsi="Times New Roman" w:eastAsia="宋体" w:cs="Times New Roman"/>
              </w:rPr>
              <w:t>劳动教育Ⅰ</w:t>
            </w:r>
          </w:p>
          <w:p>
            <w:pPr>
              <w:widowControl/>
              <w:jc w:val="center"/>
              <w:textAlignment w:val="center"/>
              <w:rPr>
                <w:rFonts w:hint="eastAsia" w:ascii="Times New Roman" w:hAnsi="Times New Roman" w:eastAsia="宋体" w:cs="Times New Roman"/>
              </w:rPr>
            </w:pPr>
            <w:r>
              <w:rPr>
                <w:rFonts w:hint="eastAsia" w:ascii="Times New Roman" w:hAnsi="Times New Roman" w:eastAsia="宋体" w:cs="Times New Roman"/>
              </w:rPr>
              <w:t>......</w:t>
            </w:r>
          </w:p>
          <w:p>
            <w:pPr>
              <w:widowControl/>
              <w:jc w:val="center"/>
              <w:textAlignment w:val="center"/>
              <w:rPr>
                <w:rFonts w:hint="eastAsia" w:ascii="宋体" w:hAnsi="宋体" w:eastAsia="宋体" w:cs="宋体"/>
                <w:color w:val="000000"/>
                <w:kern w:val="0"/>
                <w:sz w:val="20"/>
                <w:szCs w:val="20"/>
              </w:rPr>
            </w:pPr>
            <w:r>
              <w:rPr>
                <w:rFonts w:hint="eastAsia" w:ascii="Times New Roman" w:hAnsi="Times New Roman" w:eastAsia="宋体" w:cs="Times New Roman"/>
              </w:rPr>
              <w:t>劳动教育Ⅷ</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0"/>
                <w:szCs w:val="20"/>
              </w:rPr>
            </w:pPr>
            <w:r>
              <w:rPr>
                <w:rFonts w:hint="eastAsia" w:ascii="宋体" w:hAnsi="宋体" w:eastAsia="宋体" w:cs="宋体"/>
                <w:kern w:val="0"/>
                <w:szCs w:val="21"/>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0.8</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hint="eastAsia" w:ascii="宋体" w:hAnsi="宋体" w:eastAsia="宋体" w:cs="宋体"/>
                <w:color w:val="000000"/>
                <w:sz w:val="20"/>
                <w:szCs w:val="20"/>
              </w:rPr>
            </w:pPr>
            <w:r>
              <w:rPr>
                <w:rFonts w:hint="eastAsia" w:ascii="宋体" w:hAnsi="宋体" w:eastAsia="宋体" w:cs="宋体"/>
                <w:color w:val="000000"/>
                <w:sz w:val="20"/>
                <w:szCs w:val="20"/>
              </w:rPr>
              <w:t>1</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0"/>
                <w:szCs w:val="20"/>
              </w:rPr>
            </w:pPr>
            <w:r>
              <w:rPr>
                <w:rFonts w:hint="eastAsia" w:ascii="宋体" w:hAnsi="宋体" w:eastAsia="宋体" w:cs="宋体"/>
                <w:color w:val="000000"/>
                <w:kern w:val="0"/>
                <w:sz w:val="20"/>
                <w:szCs w:val="20"/>
              </w:rPr>
              <w:t>1-8</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0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4</w:t>
            </w: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w:t>
            </w: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W</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0</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0"/>
                <w:szCs w:val="20"/>
              </w:rPr>
            </w:pPr>
            <w:r>
              <w:rPr>
                <w:rFonts w:hint="eastAsia" w:ascii="宋体" w:hAnsi="宋体" w:eastAsia="宋体" w:cs="宋体"/>
                <w:color w:val="000000"/>
                <w:kern w:val="0"/>
                <w:sz w:val="20"/>
                <w:szCs w:val="20"/>
              </w:rPr>
              <w:t>1</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Cs/>
                <w:color w:val="000000"/>
                <w:sz w:val="20"/>
                <w:szCs w:val="20"/>
              </w:rPr>
            </w:pPr>
            <w:r>
              <w:rPr>
                <w:rFonts w:hint="eastAsia" w:ascii="宋体" w:hAnsi="宋体" w:eastAsia="宋体" w:cs="宋体"/>
                <w:bCs/>
                <w:color w:val="000000"/>
                <w:sz w:val="20"/>
                <w:szCs w:val="20"/>
              </w:rPr>
              <w:t>2</w:t>
            </w: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创新创业实践课</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必修</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C</w:t>
            </w: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3</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rPr>
              <w:t>1-8</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27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小</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计</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r>
              <w:rPr>
                <w:rFonts w:hint="eastAsia" w:ascii="宋体" w:hAnsi="宋体" w:eastAsia="宋体" w:cs="宋体"/>
                <w:b/>
                <w:color w:val="000000"/>
                <w:sz w:val="22"/>
                <w:szCs w:val="22"/>
              </w:rPr>
              <w:t>8.3</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r>
        <w:tblPrEx>
          <w:tblCellMar>
            <w:top w:w="0" w:type="dxa"/>
            <w:left w:w="0" w:type="dxa"/>
            <w:bottom w:w="0" w:type="dxa"/>
            <w:right w:w="0" w:type="dxa"/>
          </w:tblCellMar>
        </w:tblPrEx>
        <w:trPr>
          <w:trHeight w:val="480" w:hRule="atLeast"/>
        </w:trPr>
        <w:tc>
          <w:tcPr>
            <w:tcW w:w="5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1001"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18"/>
                <w:szCs w:val="18"/>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79"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rPr>
                <w:rFonts w:ascii="宋体" w:hAnsi="宋体" w:eastAsia="宋体" w:cs="宋体"/>
                <w:b/>
                <w:color w:val="000000"/>
                <w:sz w:val="20"/>
                <w:szCs w:val="20"/>
              </w:rPr>
            </w:pPr>
          </w:p>
        </w:tc>
        <w:tc>
          <w:tcPr>
            <w:tcW w:w="53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合</w:t>
            </w: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37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508"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color w:val="000000"/>
                <w:sz w:val="20"/>
                <w:szCs w:val="20"/>
              </w:rPr>
            </w:pPr>
            <w:r>
              <w:rPr>
                <w:rFonts w:hint="eastAsia" w:ascii="宋体" w:hAnsi="宋体" w:eastAsia="宋体" w:cs="宋体"/>
                <w:b/>
                <w:color w:val="000000"/>
                <w:kern w:val="0"/>
                <w:sz w:val="20"/>
                <w:szCs w:val="20"/>
              </w:rPr>
              <w:t>计</w:t>
            </w: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74"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r>
              <w:rPr>
                <w:rFonts w:hint="eastAsia" w:ascii="宋体" w:hAnsi="宋体" w:eastAsia="宋体" w:cs="宋体"/>
                <w:b/>
                <w:color w:val="000000"/>
                <w:sz w:val="22"/>
                <w:szCs w:val="22"/>
              </w:rPr>
              <w:t>31.3</w:t>
            </w: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tcMar>
              <w:top w:w="15" w:type="dxa"/>
              <w:left w:w="15" w:type="dxa"/>
              <w:right w:w="15" w:type="dxa"/>
            </w:tcMar>
            <w:vAlign w:val="center"/>
          </w:tcPr>
          <w:p>
            <w:pPr>
              <w:jc w:val="center"/>
              <w:rPr>
                <w:rFonts w:ascii="宋体" w:hAnsi="宋体" w:eastAsia="宋体" w:cs="宋体"/>
                <w:b/>
                <w:color w:val="000000"/>
                <w:sz w:val="22"/>
                <w:szCs w:val="22"/>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b/>
                <w:color w:val="000000"/>
                <w:sz w:val="20"/>
                <w:szCs w:val="20"/>
              </w:rPr>
            </w:pPr>
          </w:p>
        </w:tc>
        <w:tc>
          <w:tcPr>
            <w:tcW w:w="43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ascii="宋体" w:hAnsi="宋体" w:eastAsia="宋体" w:cs="宋体"/>
                <w:color w:val="000000"/>
                <w:sz w:val="20"/>
                <w:szCs w:val="20"/>
              </w:rPr>
            </w:pPr>
          </w:p>
        </w:tc>
      </w:tr>
    </w:tbl>
    <w:p>
      <w:pPr>
        <w:ind w:firstLine="560" w:firstLineChars="200"/>
        <w:rPr>
          <w:rFonts w:ascii="黑体" w:hAnsi="黑体" w:eastAsia="黑体" w:cs="Times New Roman"/>
          <w:bCs/>
          <w:kern w:val="0"/>
          <w:sz w:val="28"/>
          <w:szCs w:val="28"/>
        </w:rPr>
      </w:pPr>
      <w:r>
        <w:rPr>
          <w:rFonts w:hint="eastAsia" w:ascii="黑体" w:hAnsi="黑体" w:eastAsia="黑体" w:cs="Times New Roman"/>
          <w:bCs/>
          <w:kern w:val="0"/>
          <w:sz w:val="28"/>
          <w:szCs w:val="28"/>
          <w:lang w:val="zh-CN"/>
        </w:rPr>
        <w:t>十一、</w:t>
      </w:r>
      <w:r>
        <w:rPr>
          <w:rFonts w:ascii="黑体" w:hAnsi="黑体" w:eastAsia="黑体" w:cs="Times New Roman"/>
          <w:bCs/>
          <w:kern w:val="0"/>
          <w:sz w:val="28"/>
          <w:szCs w:val="28"/>
          <w:lang w:val="zh-CN"/>
        </w:rPr>
        <w:t>课程体系设置与相关标准</w:t>
      </w:r>
      <w:r>
        <w:rPr>
          <w:rFonts w:hint="eastAsia" w:ascii="黑体" w:hAnsi="黑体" w:eastAsia="黑体" w:cs="Times New Roman"/>
          <w:bCs/>
          <w:kern w:val="0"/>
          <w:sz w:val="28"/>
          <w:szCs w:val="28"/>
          <w:lang w:val="zh-CN"/>
        </w:rPr>
        <w:t>要求</w:t>
      </w:r>
    </w:p>
    <w:p>
      <w:pPr>
        <w:ind w:firstLine="480"/>
        <w:jc w:val="center"/>
        <w:rPr>
          <w:rFonts w:ascii="Times New Roman" w:hAnsi="Times New Roman" w:eastAsia="宋体" w:cs="Times New Roman"/>
        </w:rPr>
      </w:pPr>
      <w:r>
        <w:rPr>
          <w:rFonts w:hint="eastAsia" w:ascii="Times New Roman" w:hAnsi="Times New Roman" w:eastAsia="宋体" w:cs="Times New Roman"/>
        </w:rPr>
        <w:t>表秘书学专业</w:t>
      </w:r>
      <w:r>
        <w:rPr>
          <w:rFonts w:ascii="Times New Roman" w:hAnsi="Times New Roman" w:eastAsia="宋体" w:cs="Times New Roman"/>
        </w:rPr>
        <w:t>课程体系设置与相关标准联系</w:t>
      </w:r>
    </w:p>
    <w:p>
      <w:pPr>
        <w:ind w:firstLine="480"/>
        <w:jc w:val="center"/>
        <w:rPr>
          <w:rFonts w:ascii="Times New Roman" w:hAnsi="Times New Roman" w:eastAsia="宋体" w:cs="Times New Roman"/>
        </w:rPr>
      </w:pPr>
    </w:p>
    <w:tbl>
      <w:tblPr>
        <w:tblStyle w:val="7"/>
        <w:tblW w:w="14029" w:type="dxa"/>
        <w:jc w:val="center"/>
        <w:tblLayout w:type="fixed"/>
        <w:tblCellMar>
          <w:top w:w="0" w:type="dxa"/>
          <w:left w:w="10" w:type="dxa"/>
          <w:bottom w:w="0" w:type="dxa"/>
          <w:right w:w="10" w:type="dxa"/>
        </w:tblCellMar>
      </w:tblPr>
      <w:tblGrid>
        <w:gridCol w:w="2008"/>
        <w:gridCol w:w="2028"/>
        <w:gridCol w:w="4844"/>
        <w:gridCol w:w="5149"/>
      </w:tblGrid>
      <w:tr>
        <w:tblPrEx>
          <w:tblCellMar>
            <w:top w:w="0" w:type="dxa"/>
            <w:left w:w="10" w:type="dxa"/>
            <w:bottom w:w="0" w:type="dxa"/>
            <w:right w:w="10" w:type="dxa"/>
          </w:tblCellMar>
        </w:tblPrEx>
        <w:trPr>
          <w:trHeight w:val="492" w:hRule="exact"/>
          <w:jc w:val="center"/>
        </w:trPr>
        <w:tc>
          <w:tcPr>
            <w:tcW w:w="200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黑体" w:hAnsi="黑体" w:eastAsia="黑体" w:cs="宋体"/>
                <w:kern w:val="0"/>
                <w:sz w:val="22"/>
                <w:lang w:val="zh-TW" w:eastAsia="zh-TW" w:bidi="zh-TW"/>
              </w:rPr>
            </w:pPr>
            <w:r>
              <w:rPr>
                <w:rFonts w:hint="eastAsia" w:ascii="黑体" w:hAnsi="黑体" w:eastAsia="黑体" w:cs="宋体"/>
                <w:kern w:val="0"/>
                <w:sz w:val="22"/>
                <w:lang w:val="zh-TW" w:eastAsia="zh-TW" w:bidi="zh-TW"/>
              </w:rPr>
              <w:t>标准</w:t>
            </w:r>
          </w:p>
        </w:tc>
        <w:tc>
          <w:tcPr>
            <w:tcW w:w="6872" w:type="dxa"/>
            <w:gridSpan w:val="2"/>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黑体" w:hAnsi="黑体" w:eastAsia="黑体" w:cs="宋体"/>
                <w:kern w:val="0"/>
                <w:sz w:val="22"/>
                <w:lang w:val="zh-TW" w:eastAsia="zh-TW" w:bidi="zh-TW"/>
              </w:rPr>
            </w:pPr>
            <w:r>
              <w:rPr>
                <w:rFonts w:ascii="黑体" w:hAnsi="黑体" w:eastAsia="黑体" w:cs="宋体"/>
                <w:kern w:val="0"/>
                <w:sz w:val="22"/>
                <w:lang w:val="zh-TW" w:eastAsia="zh-TW" w:bidi="zh-TW"/>
              </w:rPr>
              <w:t>课程体系指导性原则</w:t>
            </w:r>
          </w:p>
        </w:tc>
        <w:tc>
          <w:tcPr>
            <w:tcW w:w="51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center"/>
              <w:rPr>
                <w:rFonts w:ascii="黑体" w:hAnsi="黑体" w:eastAsia="黑体" w:cs="宋体"/>
                <w:kern w:val="0"/>
                <w:sz w:val="22"/>
                <w:lang w:val="zh-TW" w:eastAsia="zh-TW" w:bidi="zh-TW"/>
              </w:rPr>
            </w:pPr>
            <w:r>
              <w:rPr>
                <w:rFonts w:ascii="黑体" w:hAnsi="黑体" w:eastAsia="黑体" w:cs="宋体"/>
                <w:kern w:val="0"/>
                <w:sz w:val="22"/>
                <w:lang w:val="zh-TW" w:eastAsia="zh-TW" w:bidi="zh-TW"/>
              </w:rPr>
              <w:t>本专业开设专业类课程</w:t>
            </w:r>
          </w:p>
        </w:tc>
      </w:tr>
      <w:tr>
        <w:tblPrEx>
          <w:tblCellMar>
            <w:top w:w="0" w:type="dxa"/>
            <w:left w:w="10" w:type="dxa"/>
            <w:bottom w:w="0" w:type="dxa"/>
            <w:right w:w="10" w:type="dxa"/>
          </w:tblCellMar>
        </w:tblPrEx>
        <w:trPr>
          <w:trHeight w:val="666" w:hRule="exact"/>
          <w:jc w:val="center"/>
        </w:trPr>
        <w:tc>
          <w:tcPr>
            <w:tcW w:w="2008" w:type="dxa"/>
            <w:vMerge w:val="restart"/>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val="zh-TW" w:eastAsia="zh-TW" w:bidi="zh-TW"/>
              </w:rPr>
            </w:pPr>
            <w:r>
              <w:rPr>
                <w:rFonts w:hint="eastAsia" w:ascii="宋体" w:hAnsi="宋体" w:eastAsia="宋体" w:cs="宋体"/>
                <w:kern w:val="0"/>
                <w:sz w:val="22"/>
                <w:lang w:val="zh-TW" w:eastAsia="zh-TW" w:bidi="zh-TW"/>
              </w:rPr>
              <w:t>专业本科教学质量国家标准</w:t>
            </w:r>
          </w:p>
        </w:tc>
        <w:tc>
          <w:tcPr>
            <w:tcW w:w="20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val="zh-TW" w:eastAsia="zh-TW" w:bidi="zh-TW"/>
              </w:rPr>
            </w:pPr>
            <w:r>
              <w:rPr>
                <w:rFonts w:ascii="宋体" w:hAnsi="宋体" w:eastAsia="宋体" w:cs="宋体"/>
                <w:kern w:val="0"/>
                <w:sz w:val="22"/>
                <w:lang w:val="zh-TW" w:eastAsia="zh-TW" w:bidi="zh-TW"/>
              </w:rPr>
              <w:t>理论课</w:t>
            </w:r>
          </w:p>
        </w:tc>
        <w:tc>
          <w:tcPr>
            <w:tcW w:w="4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bidi="zh-TW"/>
              </w:rPr>
            </w:pPr>
            <w:r>
              <w:rPr>
                <w:rFonts w:hint="eastAsia" w:ascii="宋体" w:hAnsi="宋体" w:eastAsia="宋体" w:cs="宋体"/>
                <w:kern w:val="0"/>
                <w:sz w:val="22"/>
                <w:lang w:val="zh-TW" w:bidi="zh-TW"/>
              </w:rPr>
              <w:t>总计</w:t>
            </w:r>
            <w:r>
              <w:rPr>
                <w:rFonts w:hint="eastAsia" w:ascii="宋体" w:hAnsi="宋体" w:eastAsia="宋体" w:cs="宋体"/>
                <w:kern w:val="0"/>
                <w:sz w:val="22"/>
                <w:lang w:bidi="zh-TW"/>
              </w:rPr>
              <w:t>130-140学分，2200-2600学时（少数民族地区高校可根据具体情况做适当调整）</w:t>
            </w:r>
          </w:p>
        </w:tc>
        <w:tc>
          <w:tcPr>
            <w:tcW w:w="51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bidi="zh-TW"/>
              </w:rPr>
            </w:pPr>
            <w:r>
              <w:rPr>
                <w:rFonts w:hint="eastAsia" w:ascii="宋体" w:hAnsi="宋体" w:eastAsia="宋体" w:cs="宋体"/>
                <w:kern w:val="0"/>
                <w:sz w:val="22"/>
                <w:lang w:val="zh-TW" w:bidi="zh-TW"/>
              </w:rPr>
              <w:t>本专业总计</w:t>
            </w:r>
            <w:r>
              <w:rPr>
                <w:rFonts w:hint="eastAsia" w:ascii="宋体" w:hAnsi="宋体" w:eastAsia="宋体" w:cs="宋体"/>
                <w:kern w:val="0"/>
                <w:sz w:val="22"/>
                <w:lang w:bidi="zh-TW"/>
              </w:rPr>
              <w:t>152学分，2088学时</w:t>
            </w:r>
          </w:p>
        </w:tc>
      </w:tr>
      <w:tr>
        <w:tblPrEx>
          <w:tblCellMar>
            <w:top w:w="0" w:type="dxa"/>
            <w:left w:w="10" w:type="dxa"/>
            <w:bottom w:w="0" w:type="dxa"/>
            <w:right w:w="10" w:type="dxa"/>
          </w:tblCellMar>
        </w:tblPrEx>
        <w:trPr>
          <w:trHeight w:val="957" w:hRule="exact"/>
          <w:jc w:val="center"/>
        </w:trPr>
        <w:tc>
          <w:tcPr>
            <w:tcW w:w="2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val="zh-TW" w:eastAsia="zh-TW" w:bidi="zh-TW"/>
              </w:rPr>
            </w:pPr>
          </w:p>
        </w:tc>
        <w:tc>
          <w:tcPr>
            <w:tcW w:w="20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val="zh-TW" w:eastAsia="zh-TW" w:bidi="zh-TW"/>
              </w:rPr>
            </w:pPr>
            <w:r>
              <w:rPr>
                <w:rFonts w:ascii="宋体" w:hAnsi="宋体" w:eastAsia="宋体" w:cs="宋体"/>
                <w:kern w:val="0"/>
                <w:sz w:val="22"/>
                <w:lang w:val="zh-TW" w:eastAsia="zh-TW" w:bidi="zh-TW"/>
              </w:rPr>
              <w:t>实验课</w:t>
            </w:r>
          </w:p>
        </w:tc>
        <w:tc>
          <w:tcPr>
            <w:tcW w:w="4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eastAsia="宋体" w:cs="宋体"/>
                <w:kern w:val="0"/>
                <w:sz w:val="22"/>
                <w:lang w:val="zh-TW" w:bidi="zh-TW"/>
              </w:rPr>
            </w:pPr>
            <w:r>
              <w:rPr>
                <w:rFonts w:hint="eastAsia" w:ascii="宋体" w:hAnsi="宋体" w:eastAsia="宋体" w:cs="宋体"/>
                <w:kern w:val="0"/>
                <w:sz w:val="22"/>
                <w:lang w:val="zh-TW" w:bidi="zh-TW"/>
              </w:rPr>
              <w:t>无明确规定</w:t>
            </w:r>
          </w:p>
        </w:tc>
        <w:tc>
          <w:tcPr>
            <w:tcW w:w="51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ind w:firstLine="1760" w:firstLineChars="800"/>
              <w:jc w:val="left"/>
              <w:rPr>
                <w:rFonts w:hint="eastAsia" w:ascii="宋体" w:hAnsi="宋体" w:eastAsia="宋体" w:cs="宋体"/>
                <w:kern w:val="0"/>
                <w:sz w:val="22"/>
                <w:lang w:val="zh-TW" w:eastAsia="zh-TW" w:bidi="zh-TW"/>
              </w:rPr>
            </w:pPr>
            <w:r>
              <w:rPr>
                <w:rFonts w:hint="eastAsia" w:ascii="宋体" w:hAnsi="宋体" w:eastAsia="宋体" w:cs="宋体"/>
                <w:kern w:val="0"/>
                <w:sz w:val="22"/>
                <w:lang w:val="zh-TW" w:eastAsia="zh-TW" w:bidi="zh-TW"/>
              </w:rPr>
              <w:t>/</w:t>
            </w:r>
          </w:p>
        </w:tc>
      </w:tr>
      <w:tr>
        <w:tblPrEx>
          <w:tblCellMar>
            <w:top w:w="0" w:type="dxa"/>
            <w:left w:w="10" w:type="dxa"/>
            <w:bottom w:w="0" w:type="dxa"/>
            <w:right w:w="10" w:type="dxa"/>
          </w:tblCellMar>
        </w:tblPrEx>
        <w:trPr>
          <w:trHeight w:val="1072" w:hRule="exact"/>
          <w:jc w:val="center"/>
        </w:trPr>
        <w:tc>
          <w:tcPr>
            <w:tcW w:w="2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val="zh-TW" w:eastAsia="zh-TW" w:bidi="zh-TW"/>
              </w:rPr>
            </w:pPr>
          </w:p>
        </w:tc>
        <w:tc>
          <w:tcPr>
            <w:tcW w:w="20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val="zh-TW" w:eastAsia="zh-TW" w:bidi="zh-TW"/>
              </w:rPr>
            </w:pPr>
            <w:r>
              <w:rPr>
                <w:rFonts w:ascii="宋体" w:hAnsi="宋体" w:eastAsia="宋体" w:cs="宋体"/>
                <w:kern w:val="0"/>
                <w:sz w:val="22"/>
                <w:lang w:val="zh-TW" w:eastAsia="zh-TW" w:bidi="zh-TW"/>
              </w:rPr>
              <w:t>实践教学环节</w:t>
            </w:r>
          </w:p>
        </w:tc>
        <w:tc>
          <w:tcPr>
            <w:tcW w:w="4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bidi="zh-TW"/>
              </w:rPr>
            </w:pPr>
            <w:r>
              <w:rPr>
                <w:rFonts w:hint="eastAsia" w:ascii="宋体" w:hAnsi="宋体" w:eastAsia="宋体" w:cs="宋体"/>
                <w:kern w:val="0"/>
                <w:sz w:val="22"/>
                <w:lang w:val="zh-TW" w:bidi="zh-TW"/>
              </w:rPr>
              <w:t>六盘水师范学院人培修订指导要求文科类实践教学所占比例不少于20%</w:t>
            </w:r>
          </w:p>
        </w:tc>
        <w:tc>
          <w:tcPr>
            <w:tcW w:w="51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hint="eastAsia" w:ascii="宋体" w:hAnsi="宋体" w:eastAsia="宋体" w:cs="宋体"/>
                <w:kern w:val="0"/>
                <w:sz w:val="22"/>
                <w:lang w:val="zh-TW" w:bidi="zh-TW"/>
              </w:rPr>
            </w:pPr>
            <w:r>
              <w:rPr>
                <w:rFonts w:ascii="宋体" w:hAnsi="宋体" w:eastAsia="宋体" w:cs="宋体"/>
                <w:kern w:val="0"/>
                <w:sz w:val="22"/>
                <w:lang w:val="zh-TW" w:eastAsia="zh-TW" w:bidi="zh-TW"/>
              </w:rPr>
              <w:t>各实践教学总计占比</w:t>
            </w:r>
            <w:r>
              <w:rPr>
                <w:rFonts w:hint="eastAsia" w:ascii="宋体" w:hAnsi="宋体" w:eastAsia="宋体" w:cs="宋体"/>
                <w:kern w:val="0"/>
                <w:sz w:val="22"/>
                <w:lang w:bidi="zh-TW"/>
              </w:rPr>
              <w:t>44</w:t>
            </w:r>
            <w:r>
              <w:rPr>
                <w:rFonts w:hint="eastAsia" w:ascii="宋体" w:hAnsi="宋体" w:eastAsia="宋体" w:cs="宋体"/>
                <w:kern w:val="0"/>
                <w:sz w:val="22"/>
                <w:lang w:val="zh-TW" w:bidi="zh-TW"/>
              </w:rPr>
              <w:t>.</w:t>
            </w:r>
            <w:r>
              <w:rPr>
                <w:rFonts w:hint="eastAsia" w:ascii="宋体" w:hAnsi="宋体" w:eastAsia="宋体" w:cs="宋体"/>
                <w:kern w:val="0"/>
                <w:sz w:val="22"/>
                <w:lang w:bidi="zh-TW"/>
              </w:rPr>
              <w:t>24</w:t>
            </w:r>
            <w:r>
              <w:rPr>
                <w:rFonts w:hint="eastAsia" w:ascii="宋体" w:hAnsi="宋体" w:eastAsia="宋体" w:cs="宋体"/>
                <w:kern w:val="0"/>
                <w:sz w:val="22"/>
                <w:lang w:val="zh-TW" w:bidi="zh-TW"/>
              </w:rPr>
              <w:t>%</w:t>
            </w:r>
          </w:p>
        </w:tc>
      </w:tr>
      <w:tr>
        <w:tblPrEx>
          <w:tblCellMar>
            <w:top w:w="0" w:type="dxa"/>
            <w:left w:w="10" w:type="dxa"/>
            <w:bottom w:w="0" w:type="dxa"/>
            <w:right w:w="10" w:type="dxa"/>
          </w:tblCellMar>
        </w:tblPrEx>
        <w:trPr>
          <w:trHeight w:val="1406" w:hRule="exact"/>
          <w:jc w:val="center"/>
        </w:trPr>
        <w:tc>
          <w:tcPr>
            <w:tcW w:w="2008" w:type="dxa"/>
            <w:vMerge w:val="continue"/>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val="zh-TW" w:eastAsia="zh-TW" w:bidi="zh-TW"/>
              </w:rPr>
            </w:pPr>
          </w:p>
        </w:tc>
        <w:tc>
          <w:tcPr>
            <w:tcW w:w="2028"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val="zh-TW" w:bidi="zh-TW"/>
              </w:rPr>
            </w:pPr>
            <w:r>
              <w:rPr>
                <w:rFonts w:hint="eastAsia" w:ascii="宋体" w:hAnsi="宋体" w:eastAsia="宋体" w:cs="宋体"/>
                <w:kern w:val="0"/>
                <w:sz w:val="22"/>
                <w:lang w:val="zh-TW" w:bidi="zh-TW"/>
              </w:rPr>
              <w:t>专业核心课</w:t>
            </w:r>
          </w:p>
        </w:tc>
        <w:tc>
          <w:tcPr>
            <w:tcW w:w="4844"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bidi="zh-TW"/>
              </w:rPr>
            </w:pPr>
            <w:r>
              <w:rPr>
                <w:rFonts w:ascii="宋体" w:hAnsi="宋体" w:eastAsia="宋体" w:cs="宋体"/>
                <w:kern w:val="0"/>
                <w:sz w:val="22"/>
                <w:lang w:bidi="zh-TW"/>
              </w:rPr>
              <w:t>专业本科教学质量国家标准里没有秘书学教学质量国家标准，对标的是中国语言文学类教学质量国家标准和六盘水师范学院人培修订指导标准</w:t>
            </w:r>
            <w:r>
              <w:rPr>
                <w:rFonts w:hint="eastAsia" w:ascii="宋体" w:hAnsi="宋体" w:eastAsia="宋体" w:cs="宋体"/>
                <w:kern w:val="0"/>
                <w:sz w:val="22"/>
                <w:lang w:bidi="zh-TW"/>
              </w:rPr>
              <w:t>。</w:t>
            </w:r>
          </w:p>
        </w:tc>
        <w:tc>
          <w:tcPr>
            <w:tcW w:w="5149" w:type="dxa"/>
            <w:tcBorders>
              <w:top w:val="single" w:color="auto" w:sz="4" w:space="0"/>
              <w:left w:val="single" w:color="auto" w:sz="4" w:space="0"/>
              <w:bottom w:val="single" w:color="auto" w:sz="4" w:space="0"/>
              <w:right w:val="single" w:color="auto" w:sz="4" w:space="0"/>
            </w:tcBorders>
            <w:shd w:val="clear" w:color="auto" w:fill="FFFFFF"/>
            <w:noWrap w:val="0"/>
            <w:vAlign w:val="center"/>
          </w:tcPr>
          <w:p>
            <w:pPr>
              <w:jc w:val="left"/>
              <w:rPr>
                <w:rFonts w:ascii="宋体" w:hAnsi="宋体" w:eastAsia="宋体" w:cs="宋体"/>
                <w:kern w:val="0"/>
                <w:sz w:val="22"/>
                <w:lang w:bidi="zh-TW"/>
              </w:rPr>
            </w:pPr>
            <w:r>
              <w:rPr>
                <w:rFonts w:hint="eastAsia" w:ascii="宋体" w:hAnsi="宋体" w:eastAsia="宋体" w:cs="宋体"/>
                <w:kern w:val="0"/>
                <w:sz w:val="22"/>
                <w:lang w:bidi="zh-TW"/>
              </w:rPr>
              <w:t>专业核心课程：现代汉语、中国现当代文学作品赏析、中国古代文学基础、秘书学概论、秘书实务、中国秘书史、秘书写作、秘书礼仪与人际沟通、行政管理学、公共关系学、秘书文档管理</w:t>
            </w:r>
          </w:p>
        </w:tc>
      </w:tr>
    </w:tbl>
    <w:p>
      <w:pPr>
        <w:ind w:firstLine="560" w:firstLineChars="200"/>
        <w:rPr>
          <w:rFonts w:ascii="黑体" w:hAnsi="黑体" w:eastAsia="黑体" w:cs="Times New Roman"/>
          <w:color w:val="000000"/>
          <w:sz w:val="28"/>
          <w:szCs w:val="28"/>
          <w:lang w:val="zh-CN"/>
        </w:rPr>
      </w:pPr>
      <w:r>
        <w:rPr>
          <w:rFonts w:hint="eastAsia" w:ascii="黑体" w:hAnsi="黑体" w:eastAsia="黑体" w:cs="Times New Roman"/>
          <w:color w:val="000000"/>
          <w:sz w:val="28"/>
          <w:szCs w:val="28"/>
          <w:lang w:val="zh-CN"/>
        </w:rPr>
        <w:br w:type="page"/>
      </w:r>
      <w:r>
        <w:rPr>
          <w:rFonts w:hint="eastAsia" w:ascii="黑体" w:hAnsi="黑体" w:eastAsia="黑体" w:cs="Times New Roman"/>
          <w:color w:val="000000"/>
          <w:sz w:val="28"/>
          <w:szCs w:val="28"/>
          <w:lang w:val="zh-CN"/>
        </w:rPr>
        <w:t>十二、教学进程表</w:t>
      </w:r>
    </w:p>
    <w:p>
      <w:pPr>
        <w:autoSpaceDE w:val="0"/>
        <w:autoSpaceDN w:val="0"/>
        <w:adjustRightInd w:val="0"/>
        <w:spacing w:line="570" w:lineRule="exact"/>
        <w:ind w:firstLine="640" w:firstLineChars="200"/>
        <w:jc w:val="center"/>
        <w:rPr>
          <w:rFonts w:ascii="黑体" w:hAnsi="黑体" w:eastAsia="黑体" w:cs="Times New Roman"/>
          <w:bCs/>
          <w:color w:val="000000"/>
          <w:kern w:val="0"/>
          <w:sz w:val="32"/>
          <w:szCs w:val="32"/>
          <w:lang w:val="zh-CN"/>
        </w:rPr>
      </w:pPr>
      <w:r>
        <w:rPr>
          <w:rFonts w:hint="eastAsia" w:ascii="黑体" w:hAnsi="黑体" w:eastAsia="黑体" w:cs="Times New Roman"/>
          <w:bCs/>
          <w:color w:val="000000"/>
          <w:kern w:val="0"/>
          <w:sz w:val="32"/>
          <w:szCs w:val="32"/>
          <w:lang w:val="zh-CN"/>
        </w:rPr>
        <w:t>秘书学专业本科教学进程及说明表</w:t>
      </w:r>
    </w:p>
    <w:tbl>
      <w:tblPr>
        <w:tblStyle w:val="7"/>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6"/>
        <w:gridCol w:w="931"/>
        <w:gridCol w:w="512"/>
        <w:gridCol w:w="398"/>
        <w:gridCol w:w="399"/>
        <w:gridCol w:w="399"/>
        <w:gridCol w:w="399"/>
        <w:gridCol w:w="431"/>
        <w:gridCol w:w="492"/>
        <w:gridCol w:w="432"/>
        <w:gridCol w:w="521"/>
        <w:gridCol w:w="521"/>
        <w:gridCol w:w="521"/>
        <w:gridCol w:w="521"/>
        <w:gridCol w:w="521"/>
        <w:gridCol w:w="458"/>
        <w:gridCol w:w="521"/>
        <w:gridCol w:w="521"/>
        <w:gridCol w:w="521"/>
        <w:gridCol w:w="521"/>
        <w:gridCol w:w="521"/>
        <w:gridCol w:w="577"/>
        <w:gridCol w:w="445"/>
        <w:gridCol w:w="429"/>
        <w:gridCol w:w="421"/>
        <w:gridCol w:w="5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6" w:type="dxa"/>
            <w:vMerge w:val="restart"/>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学年</w:t>
            </w:r>
          </w:p>
        </w:tc>
        <w:tc>
          <w:tcPr>
            <w:tcW w:w="931" w:type="dxa"/>
            <w:vMerge w:val="restart"/>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学期</w:t>
            </w:r>
          </w:p>
        </w:tc>
        <w:tc>
          <w:tcPr>
            <w:tcW w:w="2538" w:type="dxa"/>
            <w:gridSpan w:val="6"/>
            <w:noWrap w:val="0"/>
            <w:vAlign w:val="center"/>
          </w:tcPr>
          <w:p>
            <w:pPr>
              <w:widowControl/>
              <w:spacing w:line="570" w:lineRule="exact"/>
              <w:jc w:val="center"/>
              <w:rPr>
                <w:rFonts w:ascii="宋体" w:hAnsi="宋体" w:eastAsia="宋体" w:cs="宋体"/>
                <w:b/>
                <w:bCs/>
                <w:color w:val="000000"/>
                <w:kern w:val="0"/>
                <w:sz w:val="28"/>
                <w:szCs w:val="28"/>
              </w:rPr>
            </w:pPr>
            <w:r>
              <w:rPr>
                <w:rFonts w:hint="eastAsia" w:ascii="宋体" w:hAnsi="宋体" w:eastAsia="宋体" w:cs="宋体"/>
                <w:b/>
                <w:bCs/>
                <w:color w:val="000000"/>
                <w:kern w:val="0"/>
                <w:sz w:val="28"/>
                <w:szCs w:val="28"/>
              </w:rPr>
              <w:t>教学进程</w:t>
            </w:r>
          </w:p>
        </w:tc>
        <w:tc>
          <w:tcPr>
            <w:tcW w:w="492"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入学教育</w:t>
            </w:r>
            <w:r>
              <w:rPr>
                <w:rFonts w:hint="eastAsia" w:ascii="MS Gothic" w:hAnsi="MS Gothic" w:eastAsia="MS Gothic" w:cs="宋体"/>
                <w:b/>
                <w:bCs/>
                <w:color w:val="000000"/>
                <w:kern w:val="0"/>
                <w:szCs w:val="21"/>
              </w:rPr>
              <w:t>♁</w:t>
            </w:r>
          </w:p>
        </w:tc>
        <w:tc>
          <w:tcPr>
            <w:tcW w:w="432"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入学军训</w:t>
            </w:r>
            <w:r>
              <w:rPr>
                <w:rFonts w:hint="eastAsia" w:ascii="仿宋_GB2312" w:hAnsi="宋体" w:eastAsia="仿宋_GB2312" w:cs="宋体"/>
                <w:b/>
                <w:bCs/>
                <w:color w:val="000000"/>
                <w:kern w:val="0"/>
                <w:sz w:val="22"/>
                <w:szCs w:val="22"/>
              </w:rPr>
              <w:t>★</w:t>
            </w:r>
          </w:p>
        </w:tc>
        <w:tc>
          <w:tcPr>
            <w:tcW w:w="521"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理论教学→</w:t>
            </w:r>
          </w:p>
        </w:tc>
        <w:tc>
          <w:tcPr>
            <w:tcW w:w="521"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秘书实习□</w:t>
            </w:r>
          </w:p>
        </w:tc>
        <w:tc>
          <w:tcPr>
            <w:tcW w:w="521"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秘书见习∕</w:t>
            </w:r>
          </w:p>
        </w:tc>
        <w:tc>
          <w:tcPr>
            <w:tcW w:w="521"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团队建设◇</w:t>
            </w:r>
          </w:p>
        </w:tc>
        <w:tc>
          <w:tcPr>
            <w:tcW w:w="521" w:type="dxa"/>
            <w:noWrap w:val="0"/>
            <w:vAlign w:val="center"/>
          </w:tcPr>
          <w:p>
            <w:pPr>
              <w:widowControl/>
              <w:spacing w:line="240" w:lineRule="exact"/>
              <w:jc w:val="center"/>
              <w:rPr>
                <w:rFonts w:ascii="宋体" w:hAnsi="宋体" w:eastAsia="宋体" w:cs="宋体"/>
                <w:b/>
                <w:bCs/>
                <w:color w:val="000000"/>
                <w:kern w:val="0"/>
                <w:sz w:val="18"/>
                <w:szCs w:val="18"/>
              </w:rPr>
            </w:pPr>
          </w:p>
        </w:tc>
        <w:tc>
          <w:tcPr>
            <w:tcW w:w="2021" w:type="dxa"/>
            <w:gridSpan w:val="4"/>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秘</w:t>
            </w:r>
          </w:p>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书</w:t>
            </w:r>
          </w:p>
          <w:p>
            <w:pPr>
              <w:widowControl/>
              <w:spacing w:line="240" w:lineRule="exact"/>
              <w:jc w:val="center"/>
              <w:rPr>
                <w:rFonts w:hint="eastAsia" w:ascii="宋体" w:hAnsi="宋体" w:eastAsia="宋体" w:cs="宋体"/>
                <w:b/>
                <w:bCs/>
                <w:color w:val="000000"/>
                <w:kern w:val="0"/>
                <w:sz w:val="18"/>
                <w:szCs w:val="18"/>
              </w:rPr>
            </w:pPr>
            <w:r>
              <w:rPr>
                <w:rFonts w:hint="eastAsia" w:ascii="宋体" w:hAnsi="宋体" w:eastAsia="宋体" w:cs="宋体"/>
                <w:b/>
                <w:bCs/>
                <w:color w:val="000000"/>
                <w:kern w:val="0"/>
                <w:sz w:val="18"/>
                <w:szCs w:val="18"/>
              </w:rPr>
              <w:t>技</w:t>
            </w:r>
          </w:p>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能</w:t>
            </w:r>
            <w:r>
              <w:rPr>
                <w:rFonts w:hint="eastAsia" w:ascii="宋体" w:hAnsi="宋体" w:eastAsia="宋体" w:cs="宋体"/>
                <w:b/>
                <w:bCs/>
                <w:color w:val="000000"/>
                <w:kern w:val="0"/>
                <w:sz w:val="18"/>
                <w:szCs w:val="18"/>
              </w:rPr>
              <w:br w:type="textWrapping"/>
            </w:r>
            <w:r>
              <w:rPr>
                <w:rFonts w:hint="eastAsia" w:ascii="宋体" w:hAnsi="宋体" w:eastAsia="宋体" w:cs="宋体"/>
                <w:b/>
                <w:bCs/>
                <w:color w:val="000000"/>
                <w:kern w:val="0"/>
                <w:sz w:val="18"/>
                <w:szCs w:val="18"/>
              </w:rPr>
              <w:t>+</w:t>
            </w:r>
          </w:p>
        </w:tc>
        <w:tc>
          <w:tcPr>
            <w:tcW w:w="521"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毕业论文△</w:t>
            </w:r>
          </w:p>
        </w:tc>
        <w:tc>
          <w:tcPr>
            <w:tcW w:w="521"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考试＃</w:t>
            </w:r>
          </w:p>
        </w:tc>
        <w:tc>
          <w:tcPr>
            <w:tcW w:w="577"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毕业分配</w:t>
            </w:r>
            <w:r>
              <w:rPr>
                <w:rFonts w:hint="eastAsia" w:ascii="仿宋_GB2312" w:hAnsi="宋体" w:eastAsia="仿宋_GB2312" w:cs="宋体"/>
                <w:b/>
                <w:bCs/>
                <w:color w:val="000000"/>
                <w:kern w:val="0"/>
                <w:sz w:val="22"/>
                <w:szCs w:val="22"/>
              </w:rPr>
              <w:t>※</w:t>
            </w:r>
          </w:p>
        </w:tc>
        <w:tc>
          <w:tcPr>
            <w:tcW w:w="1295" w:type="dxa"/>
            <w:gridSpan w:val="3"/>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假期社会实践S</w:t>
            </w:r>
          </w:p>
        </w:tc>
        <w:tc>
          <w:tcPr>
            <w:tcW w:w="521" w:type="dxa"/>
            <w:noWrap w:val="0"/>
            <w:vAlign w:val="center"/>
          </w:tcPr>
          <w:p>
            <w:pPr>
              <w:widowControl/>
              <w:spacing w:line="24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926" w:type="dxa"/>
            <w:vMerge w:val="continue"/>
            <w:noWrap w:val="0"/>
            <w:vAlign w:val="center"/>
          </w:tcPr>
          <w:p>
            <w:pPr>
              <w:widowControl/>
              <w:spacing w:line="570" w:lineRule="exact"/>
              <w:jc w:val="left"/>
              <w:rPr>
                <w:rFonts w:ascii="宋体" w:hAnsi="宋体" w:eastAsia="宋体" w:cs="宋体"/>
                <w:b/>
                <w:bCs/>
                <w:color w:val="000000"/>
                <w:kern w:val="0"/>
                <w:sz w:val="18"/>
                <w:szCs w:val="18"/>
              </w:rPr>
            </w:pPr>
          </w:p>
        </w:tc>
        <w:tc>
          <w:tcPr>
            <w:tcW w:w="931" w:type="dxa"/>
            <w:vMerge w:val="continue"/>
            <w:noWrap w:val="0"/>
            <w:vAlign w:val="center"/>
          </w:tcPr>
          <w:p>
            <w:pPr>
              <w:widowControl/>
              <w:spacing w:line="570" w:lineRule="exact"/>
              <w:jc w:val="left"/>
              <w:rPr>
                <w:rFonts w:ascii="宋体" w:hAnsi="宋体" w:eastAsia="宋体" w:cs="宋体"/>
                <w:b/>
                <w:bCs/>
                <w:color w:val="000000"/>
                <w:kern w:val="0"/>
                <w:sz w:val="18"/>
                <w:szCs w:val="18"/>
              </w:rPr>
            </w:pPr>
          </w:p>
        </w:tc>
        <w:tc>
          <w:tcPr>
            <w:tcW w:w="512"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w:t>
            </w:r>
          </w:p>
        </w:tc>
        <w:tc>
          <w:tcPr>
            <w:tcW w:w="398"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w:t>
            </w:r>
          </w:p>
        </w:tc>
        <w:tc>
          <w:tcPr>
            <w:tcW w:w="399"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3</w:t>
            </w:r>
          </w:p>
        </w:tc>
        <w:tc>
          <w:tcPr>
            <w:tcW w:w="399"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4</w:t>
            </w:r>
          </w:p>
        </w:tc>
        <w:tc>
          <w:tcPr>
            <w:tcW w:w="399"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5</w:t>
            </w:r>
          </w:p>
        </w:tc>
        <w:tc>
          <w:tcPr>
            <w:tcW w:w="43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6</w:t>
            </w:r>
          </w:p>
        </w:tc>
        <w:tc>
          <w:tcPr>
            <w:tcW w:w="492"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7</w:t>
            </w:r>
          </w:p>
        </w:tc>
        <w:tc>
          <w:tcPr>
            <w:tcW w:w="432"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8</w:t>
            </w:r>
          </w:p>
        </w:tc>
        <w:tc>
          <w:tcPr>
            <w:tcW w:w="52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9</w:t>
            </w:r>
          </w:p>
        </w:tc>
        <w:tc>
          <w:tcPr>
            <w:tcW w:w="52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10</w:t>
            </w:r>
          </w:p>
        </w:tc>
        <w:tc>
          <w:tcPr>
            <w:tcW w:w="521" w:type="dxa"/>
            <w:noWrap w:val="0"/>
            <w:vAlign w:val="center"/>
          </w:tcPr>
          <w:p>
            <w:pPr>
              <w:widowControl/>
              <w:spacing w:line="570" w:lineRule="exact"/>
              <w:jc w:val="right"/>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11</w:t>
            </w:r>
          </w:p>
        </w:tc>
        <w:tc>
          <w:tcPr>
            <w:tcW w:w="52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12</w:t>
            </w:r>
          </w:p>
        </w:tc>
        <w:tc>
          <w:tcPr>
            <w:tcW w:w="52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13</w:t>
            </w:r>
          </w:p>
        </w:tc>
        <w:tc>
          <w:tcPr>
            <w:tcW w:w="458"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14</w:t>
            </w:r>
          </w:p>
        </w:tc>
        <w:tc>
          <w:tcPr>
            <w:tcW w:w="52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15</w:t>
            </w:r>
          </w:p>
        </w:tc>
        <w:tc>
          <w:tcPr>
            <w:tcW w:w="52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16</w:t>
            </w:r>
          </w:p>
        </w:tc>
        <w:tc>
          <w:tcPr>
            <w:tcW w:w="52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17</w:t>
            </w:r>
          </w:p>
        </w:tc>
        <w:tc>
          <w:tcPr>
            <w:tcW w:w="52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18</w:t>
            </w:r>
          </w:p>
        </w:tc>
        <w:tc>
          <w:tcPr>
            <w:tcW w:w="521"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19</w:t>
            </w:r>
          </w:p>
        </w:tc>
        <w:tc>
          <w:tcPr>
            <w:tcW w:w="577" w:type="dxa"/>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20</w:t>
            </w:r>
          </w:p>
        </w:tc>
        <w:tc>
          <w:tcPr>
            <w:tcW w:w="1295" w:type="dxa"/>
            <w:gridSpan w:val="3"/>
            <w:noWrap w:val="0"/>
            <w:vAlign w:val="center"/>
          </w:tcPr>
          <w:p>
            <w:pPr>
              <w:widowControl/>
              <w:spacing w:line="570" w:lineRule="exact"/>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假期</w:t>
            </w:r>
          </w:p>
        </w:tc>
        <w:tc>
          <w:tcPr>
            <w:tcW w:w="521" w:type="dxa"/>
            <w:noWrap w:val="0"/>
            <w:vAlign w:val="center"/>
          </w:tcPr>
          <w:p>
            <w:pPr>
              <w:widowControl/>
              <w:spacing w:line="570" w:lineRule="exact"/>
              <w:jc w:val="left"/>
              <w:rPr>
                <w:rFonts w:ascii="宋体" w:hAnsi="宋体" w:eastAsia="宋体" w:cs="宋体"/>
                <w:b/>
                <w:bCs/>
                <w:color w:val="000000"/>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trPr>
        <w:tc>
          <w:tcPr>
            <w:tcW w:w="926" w:type="dxa"/>
            <w:vMerge w:val="restart"/>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一</w:t>
            </w:r>
          </w:p>
        </w:tc>
        <w:tc>
          <w:tcPr>
            <w:tcW w:w="931" w:type="dxa"/>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1</w:t>
            </w:r>
          </w:p>
        </w:tc>
        <w:tc>
          <w:tcPr>
            <w:tcW w:w="512" w:type="dxa"/>
            <w:noWrap w:val="0"/>
            <w:vAlign w:val="center"/>
          </w:tcPr>
          <w:p>
            <w:pPr>
              <w:widowControl/>
              <w:jc w:val="center"/>
              <w:rPr>
                <w:rFonts w:ascii="仿宋_GB2312" w:hAnsi="等线" w:eastAsia="仿宋_GB2312" w:cs="宋体"/>
                <w:color w:val="000000"/>
                <w:kern w:val="0"/>
                <w:sz w:val="18"/>
                <w:szCs w:val="18"/>
              </w:rPr>
            </w:pPr>
          </w:p>
        </w:tc>
        <w:tc>
          <w:tcPr>
            <w:tcW w:w="398" w:type="dxa"/>
            <w:noWrap w:val="0"/>
            <w:vAlign w:val="center"/>
          </w:tcPr>
          <w:p>
            <w:pPr>
              <w:widowControl/>
              <w:jc w:val="center"/>
              <w:rPr>
                <w:rFonts w:ascii="宋体" w:hAnsi="宋体" w:eastAsia="宋体" w:cs="宋体"/>
                <w:b/>
                <w:bCs/>
                <w:color w:val="000000"/>
                <w:kern w:val="0"/>
                <w:sz w:val="18"/>
                <w:szCs w:val="18"/>
              </w:rPr>
            </w:pP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MS Gothic" w:hAnsi="MS Gothic" w:eastAsia="MS Gothic" w:cs="宋体"/>
                <w:b/>
                <w:bCs/>
                <w:color w:val="000000"/>
                <w:kern w:val="0"/>
                <w:sz w:val="18"/>
                <w:szCs w:val="18"/>
              </w:rPr>
              <w:t>♁</w:t>
            </w:r>
            <w:r>
              <w:rPr>
                <w:rFonts w:hint="eastAsia" w:ascii="仿宋_GB2312" w:hAnsi="宋体" w:eastAsia="仿宋_GB2312"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MS Gothic" w:hAnsi="MS Gothic" w:eastAsia="MS Gothic" w:cs="宋体"/>
                <w:b/>
                <w:bCs/>
                <w:color w:val="000000"/>
                <w:kern w:val="0"/>
                <w:sz w:val="18"/>
                <w:szCs w:val="18"/>
              </w:rPr>
              <w:t>♁</w:t>
            </w:r>
            <w:r>
              <w:rPr>
                <w:rFonts w:hint="eastAsia" w:ascii="仿宋_GB2312" w:hAnsi="宋体" w:eastAsia="仿宋_GB2312"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1" w:type="dxa"/>
            <w:noWrap w:val="0"/>
            <w:vAlign w:val="center"/>
          </w:tcPr>
          <w:p>
            <w:pPr>
              <w:widowControl/>
              <w:jc w:val="center"/>
              <w:rPr>
                <w:rFonts w:ascii="等线" w:hAnsi="等线" w:eastAsia="等线" w:cs="宋体"/>
                <w:color w:val="000000"/>
                <w:kern w:val="0"/>
                <w:sz w:val="18"/>
                <w:szCs w:val="18"/>
              </w:rPr>
            </w:pPr>
            <w:r>
              <w:rPr>
                <w:rFonts w:hint="eastAsia" w:ascii="宋体" w:hAnsi="宋体" w:eastAsia="宋体" w:cs="宋体"/>
                <w:bCs/>
                <w:color w:val="000000"/>
                <w:kern w:val="0"/>
                <w:sz w:val="18"/>
                <w:szCs w:val="18"/>
              </w:rPr>
              <w:t>→</w:t>
            </w:r>
          </w:p>
        </w:tc>
        <w:tc>
          <w:tcPr>
            <w:tcW w:w="49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58"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77"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45" w:type="dxa"/>
            <w:noWrap w:val="0"/>
            <w:vAlign w:val="center"/>
          </w:tcPr>
          <w:p>
            <w:pPr>
              <w:widowControl/>
              <w:jc w:val="center"/>
              <w:rPr>
                <w:rFonts w:ascii="仿宋_GB2312" w:hAnsi="等线" w:eastAsia="仿宋_GB2312" w:cs="宋体"/>
                <w:color w:val="000000"/>
                <w:kern w:val="0"/>
                <w:sz w:val="18"/>
                <w:szCs w:val="18"/>
              </w:rPr>
            </w:pPr>
          </w:p>
        </w:tc>
        <w:tc>
          <w:tcPr>
            <w:tcW w:w="429" w:type="dxa"/>
            <w:noWrap w:val="0"/>
            <w:vAlign w:val="center"/>
          </w:tcPr>
          <w:p>
            <w:pPr>
              <w:widowControl/>
              <w:jc w:val="center"/>
              <w:rPr>
                <w:rFonts w:ascii="仿宋_GB2312" w:hAnsi="等线" w:eastAsia="仿宋_GB2312" w:cs="宋体"/>
                <w:color w:val="000000"/>
                <w:kern w:val="0"/>
                <w:sz w:val="18"/>
                <w:szCs w:val="18"/>
              </w:rPr>
            </w:pPr>
          </w:p>
        </w:tc>
        <w:tc>
          <w:tcPr>
            <w:tcW w:w="4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spacing w:line="570" w:lineRule="exact"/>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5" w:hRule="atLeast"/>
        </w:trPr>
        <w:tc>
          <w:tcPr>
            <w:tcW w:w="926" w:type="dxa"/>
            <w:vMerge w:val="continue"/>
            <w:noWrap w:val="0"/>
            <w:vAlign w:val="center"/>
          </w:tcPr>
          <w:p>
            <w:pPr>
              <w:widowControl/>
              <w:spacing w:line="570" w:lineRule="exact"/>
              <w:jc w:val="left"/>
              <w:rPr>
                <w:rFonts w:ascii="宋体" w:hAnsi="宋体" w:eastAsia="宋体" w:cs="宋体"/>
                <w:color w:val="000000"/>
                <w:kern w:val="0"/>
                <w:sz w:val="18"/>
                <w:szCs w:val="18"/>
              </w:rPr>
            </w:pPr>
          </w:p>
        </w:tc>
        <w:tc>
          <w:tcPr>
            <w:tcW w:w="931" w:type="dxa"/>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2</w:t>
            </w:r>
          </w:p>
        </w:tc>
        <w:tc>
          <w:tcPr>
            <w:tcW w:w="512"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398"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1" w:type="dxa"/>
            <w:noWrap w:val="0"/>
            <w:vAlign w:val="center"/>
          </w:tcPr>
          <w:p>
            <w:pPr>
              <w:widowControl/>
              <w:jc w:val="center"/>
              <w:rPr>
                <w:rFonts w:ascii="等线" w:hAnsi="等线" w:eastAsia="等线" w:cs="宋体"/>
                <w:color w:val="000000"/>
                <w:kern w:val="0"/>
                <w:sz w:val="18"/>
                <w:szCs w:val="18"/>
              </w:rPr>
            </w:pPr>
            <w:r>
              <w:rPr>
                <w:rFonts w:hint="eastAsia" w:ascii="宋体" w:hAnsi="宋体" w:eastAsia="宋体" w:cs="宋体"/>
                <w:bCs/>
                <w:color w:val="000000"/>
                <w:kern w:val="0"/>
                <w:sz w:val="18"/>
                <w:szCs w:val="18"/>
              </w:rPr>
              <w:t>→</w:t>
            </w:r>
          </w:p>
        </w:tc>
        <w:tc>
          <w:tcPr>
            <w:tcW w:w="49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58"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77"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45" w:type="dxa"/>
            <w:noWrap w:val="0"/>
            <w:vAlign w:val="center"/>
          </w:tcPr>
          <w:p>
            <w:pPr>
              <w:widowControl/>
              <w:jc w:val="center"/>
              <w:rPr>
                <w:rFonts w:ascii="仿宋_GB2312" w:hAnsi="等线" w:eastAsia="仿宋_GB2312" w:cs="宋体"/>
                <w:color w:val="000000"/>
                <w:kern w:val="0"/>
                <w:sz w:val="18"/>
                <w:szCs w:val="18"/>
              </w:rPr>
            </w:pPr>
          </w:p>
        </w:tc>
        <w:tc>
          <w:tcPr>
            <w:tcW w:w="429" w:type="dxa"/>
            <w:noWrap w:val="0"/>
            <w:vAlign w:val="center"/>
          </w:tcPr>
          <w:p>
            <w:pPr>
              <w:widowControl/>
              <w:jc w:val="center"/>
              <w:rPr>
                <w:rFonts w:ascii="仿宋_GB2312" w:hAnsi="等线" w:eastAsia="仿宋_GB2312" w:cs="宋体"/>
                <w:color w:val="000000"/>
                <w:kern w:val="0"/>
                <w:sz w:val="18"/>
                <w:szCs w:val="18"/>
              </w:rPr>
            </w:pPr>
            <w:r>
              <w:rPr>
                <w:rFonts w:ascii="宋体" w:hAnsi="宋体" w:eastAsia="宋体" w:cs="宋体"/>
                <w:bCs/>
                <w:color w:val="000000"/>
                <w:kern w:val="0"/>
                <w:sz w:val="18"/>
                <w:szCs w:val="18"/>
              </w:rPr>
              <w:t>S</w:t>
            </w:r>
          </w:p>
        </w:tc>
        <w:tc>
          <w:tcPr>
            <w:tcW w:w="4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spacing w:line="570" w:lineRule="exact"/>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restart"/>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二</w:t>
            </w:r>
          </w:p>
        </w:tc>
        <w:tc>
          <w:tcPr>
            <w:tcW w:w="931" w:type="dxa"/>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3</w:t>
            </w:r>
          </w:p>
        </w:tc>
        <w:tc>
          <w:tcPr>
            <w:tcW w:w="512"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398"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
                <w:bCs/>
                <w:color w:val="000000"/>
                <w:kern w:val="0"/>
                <w:sz w:val="18"/>
                <w:szCs w:val="18"/>
              </w:rPr>
              <w:t>∕</w:t>
            </w:r>
          </w:p>
        </w:tc>
        <w:tc>
          <w:tcPr>
            <w:tcW w:w="431" w:type="dxa"/>
            <w:noWrap w:val="0"/>
            <w:vAlign w:val="center"/>
          </w:tcPr>
          <w:p>
            <w:pPr>
              <w:widowControl/>
              <w:jc w:val="center"/>
              <w:rPr>
                <w:rFonts w:ascii="等线" w:hAnsi="等线" w:eastAsia="等线" w:cs="宋体"/>
                <w:color w:val="000000"/>
                <w:kern w:val="0"/>
                <w:sz w:val="18"/>
                <w:szCs w:val="18"/>
              </w:rPr>
            </w:pPr>
            <w:r>
              <w:rPr>
                <w:rFonts w:hint="eastAsia" w:ascii="宋体" w:hAnsi="宋体" w:eastAsia="宋体" w:cs="宋体"/>
                <w:b/>
                <w:bCs/>
                <w:color w:val="000000"/>
                <w:kern w:val="0"/>
                <w:sz w:val="18"/>
                <w:szCs w:val="18"/>
              </w:rPr>
              <w:t>∕</w:t>
            </w:r>
          </w:p>
        </w:tc>
        <w:tc>
          <w:tcPr>
            <w:tcW w:w="49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58"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77"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45" w:type="dxa"/>
            <w:noWrap w:val="0"/>
            <w:vAlign w:val="center"/>
          </w:tcPr>
          <w:p>
            <w:pPr>
              <w:widowControl/>
              <w:jc w:val="center"/>
              <w:rPr>
                <w:rFonts w:ascii="仿宋_GB2312" w:hAnsi="等线" w:eastAsia="仿宋_GB2312" w:cs="宋体"/>
                <w:color w:val="000000"/>
                <w:kern w:val="0"/>
                <w:sz w:val="18"/>
                <w:szCs w:val="18"/>
              </w:rPr>
            </w:pPr>
          </w:p>
        </w:tc>
        <w:tc>
          <w:tcPr>
            <w:tcW w:w="429" w:type="dxa"/>
            <w:noWrap w:val="0"/>
            <w:vAlign w:val="center"/>
          </w:tcPr>
          <w:p>
            <w:pPr>
              <w:widowControl/>
              <w:jc w:val="center"/>
              <w:rPr>
                <w:rFonts w:ascii="仿宋_GB2312" w:hAnsi="等线" w:eastAsia="仿宋_GB2312" w:cs="宋体"/>
                <w:color w:val="000000"/>
                <w:kern w:val="0"/>
                <w:sz w:val="18"/>
                <w:szCs w:val="18"/>
              </w:rPr>
            </w:pPr>
          </w:p>
        </w:tc>
        <w:tc>
          <w:tcPr>
            <w:tcW w:w="4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spacing w:line="570" w:lineRule="exact"/>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continue"/>
            <w:noWrap w:val="0"/>
            <w:vAlign w:val="center"/>
          </w:tcPr>
          <w:p>
            <w:pPr>
              <w:widowControl/>
              <w:spacing w:line="570" w:lineRule="exact"/>
              <w:jc w:val="left"/>
              <w:rPr>
                <w:rFonts w:ascii="宋体" w:hAnsi="宋体" w:eastAsia="宋体" w:cs="宋体"/>
                <w:color w:val="000000"/>
                <w:kern w:val="0"/>
                <w:sz w:val="18"/>
                <w:szCs w:val="18"/>
              </w:rPr>
            </w:pPr>
          </w:p>
        </w:tc>
        <w:tc>
          <w:tcPr>
            <w:tcW w:w="931" w:type="dxa"/>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4</w:t>
            </w:r>
          </w:p>
        </w:tc>
        <w:tc>
          <w:tcPr>
            <w:tcW w:w="512"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398"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1" w:type="dxa"/>
            <w:noWrap w:val="0"/>
            <w:vAlign w:val="center"/>
          </w:tcPr>
          <w:p>
            <w:pPr>
              <w:widowControl/>
              <w:jc w:val="center"/>
              <w:rPr>
                <w:rFonts w:ascii="等线" w:hAnsi="等线" w:eastAsia="等线" w:cs="宋体"/>
                <w:color w:val="000000"/>
                <w:kern w:val="0"/>
                <w:sz w:val="18"/>
                <w:szCs w:val="18"/>
              </w:rPr>
            </w:pPr>
            <w:r>
              <w:rPr>
                <w:rFonts w:hint="eastAsia" w:ascii="宋体" w:hAnsi="宋体" w:eastAsia="宋体" w:cs="宋体"/>
                <w:bCs/>
                <w:color w:val="000000"/>
                <w:kern w:val="0"/>
                <w:sz w:val="18"/>
                <w:szCs w:val="18"/>
              </w:rPr>
              <w:t>→</w:t>
            </w:r>
          </w:p>
        </w:tc>
        <w:tc>
          <w:tcPr>
            <w:tcW w:w="49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58"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ascii="宋体" w:hAnsi="宋体" w:eastAsia="宋体" w:cs="宋体"/>
                <w:b/>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ascii="宋体" w:hAnsi="宋体" w:eastAsia="宋体" w:cs="宋体"/>
                <w:b/>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77"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45" w:type="dxa"/>
            <w:noWrap w:val="0"/>
            <w:vAlign w:val="center"/>
          </w:tcPr>
          <w:p>
            <w:pPr>
              <w:widowControl/>
              <w:jc w:val="center"/>
              <w:rPr>
                <w:rFonts w:ascii="仿宋_GB2312" w:hAnsi="等线" w:eastAsia="仿宋_GB2312" w:cs="宋体"/>
                <w:color w:val="000000"/>
                <w:kern w:val="0"/>
                <w:sz w:val="18"/>
                <w:szCs w:val="18"/>
              </w:rPr>
            </w:pPr>
          </w:p>
        </w:tc>
        <w:tc>
          <w:tcPr>
            <w:tcW w:w="429" w:type="dxa"/>
            <w:noWrap w:val="0"/>
            <w:vAlign w:val="center"/>
          </w:tcPr>
          <w:p>
            <w:pPr>
              <w:widowControl/>
              <w:jc w:val="center"/>
              <w:rPr>
                <w:rFonts w:ascii="仿宋_GB2312" w:hAnsi="等线" w:eastAsia="仿宋_GB2312" w:cs="宋体"/>
                <w:color w:val="000000"/>
                <w:kern w:val="0"/>
                <w:sz w:val="18"/>
                <w:szCs w:val="18"/>
              </w:rPr>
            </w:pPr>
            <w:r>
              <w:rPr>
                <w:rFonts w:ascii="宋体" w:hAnsi="宋体" w:eastAsia="宋体" w:cs="宋体"/>
                <w:bCs/>
                <w:color w:val="000000"/>
                <w:kern w:val="0"/>
                <w:sz w:val="18"/>
                <w:szCs w:val="18"/>
              </w:rPr>
              <w:t>S</w:t>
            </w:r>
          </w:p>
        </w:tc>
        <w:tc>
          <w:tcPr>
            <w:tcW w:w="4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spacing w:line="570" w:lineRule="exact"/>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6" w:type="dxa"/>
            <w:vMerge w:val="restart"/>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三</w:t>
            </w:r>
          </w:p>
        </w:tc>
        <w:tc>
          <w:tcPr>
            <w:tcW w:w="931" w:type="dxa"/>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5</w:t>
            </w:r>
          </w:p>
        </w:tc>
        <w:tc>
          <w:tcPr>
            <w:tcW w:w="512"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398"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1" w:type="dxa"/>
            <w:noWrap w:val="0"/>
            <w:vAlign w:val="center"/>
          </w:tcPr>
          <w:p>
            <w:pPr>
              <w:widowControl/>
              <w:jc w:val="center"/>
              <w:rPr>
                <w:rFonts w:ascii="等线" w:hAnsi="等线" w:eastAsia="等线" w:cs="宋体"/>
                <w:color w:val="000000"/>
                <w:kern w:val="0"/>
                <w:sz w:val="18"/>
                <w:szCs w:val="18"/>
              </w:rPr>
            </w:pPr>
            <w:r>
              <w:rPr>
                <w:rFonts w:hint="eastAsia" w:ascii="宋体" w:hAnsi="宋体" w:eastAsia="宋体" w:cs="宋体"/>
                <w:bCs/>
                <w:color w:val="000000"/>
                <w:kern w:val="0"/>
                <w:sz w:val="18"/>
                <w:szCs w:val="18"/>
              </w:rPr>
              <w:t>→</w:t>
            </w:r>
          </w:p>
        </w:tc>
        <w:tc>
          <w:tcPr>
            <w:tcW w:w="49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58"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hint="eastAsia" w:ascii="BatangChe" w:hAnsi="BatangChe" w:eastAsia="BatangChe"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hint="eastAsia" w:ascii="BatangChe" w:hAnsi="BatangChe" w:eastAsia="BatangChe"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77"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45" w:type="dxa"/>
            <w:noWrap w:val="0"/>
            <w:vAlign w:val="center"/>
          </w:tcPr>
          <w:p>
            <w:pPr>
              <w:widowControl/>
              <w:jc w:val="center"/>
              <w:rPr>
                <w:rFonts w:ascii="仿宋_GB2312" w:hAnsi="等线" w:eastAsia="仿宋_GB2312" w:cs="宋体"/>
                <w:color w:val="000000"/>
                <w:kern w:val="0"/>
                <w:sz w:val="18"/>
                <w:szCs w:val="18"/>
              </w:rPr>
            </w:pPr>
          </w:p>
        </w:tc>
        <w:tc>
          <w:tcPr>
            <w:tcW w:w="429" w:type="dxa"/>
            <w:noWrap w:val="0"/>
            <w:vAlign w:val="center"/>
          </w:tcPr>
          <w:p>
            <w:pPr>
              <w:widowControl/>
              <w:jc w:val="center"/>
              <w:rPr>
                <w:rFonts w:ascii="仿宋_GB2312" w:hAnsi="等线" w:eastAsia="仿宋_GB2312" w:cs="宋体"/>
                <w:color w:val="000000"/>
                <w:kern w:val="0"/>
                <w:sz w:val="18"/>
                <w:szCs w:val="18"/>
              </w:rPr>
            </w:pPr>
          </w:p>
        </w:tc>
        <w:tc>
          <w:tcPr>
            <w:tcW w:w="4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spacing w:line="570" w:lineRule="exact"/>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926" w:type="dxa"/>
            <w:vMerge w:val="continue"/>
            <w:noWrap w:val="0"/>
            <w:vAlign w:val="center"/>
          </w:tcPr>
          <w:p>
            <w:pPr>
              <w:widowControl/>
              <w:spacing w:line="570" w:lineRule="exact"/>
              <w:jc w:val="left"/>
              <w:rPr>
                <w:rFonts w:ascii="宋体" w:hAnsi="宋体" w:eastAsia="宋体" w:cs="宋体"/>
                <w:color w:val="000000"/>
                <w:kern w:val="0"/>
                <w:sz w:val="18"/>
                <w:szCs w:val="18"/>
              </w:rPr>
            </w:pPr>
          </w:p>
        </w:tc>
        <w:tc>
          <w:tcPr>
            <w:tcW w:w="931" w:type="dxa"/>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6</w:t>
            </w:r>
          </w:p>
        </w:tc>
        <w:tc>
          <w:tcPr>
            <w:tcW w:w="512"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398"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1" w:type="dxa"/>
            <w:noWrap w:val="0"/>
            <w:vAlign w:val="center"/>
          </w:tcPr>
          <w:p>
            <w:pPr>
              <w:widowControl/>
              <w:jc w:val="center"/>
              <w:rPr>
                <w:rFonts w:ascii="等线" w:hAnsi="等线" w:eastAsia="等线" w:cs="宋体"/>
                <w:color w:val="000000"/>
                <w:kern w:val="0"/>
                <w:sz w:val="18"/>
                <w:szCs w:val="18"/>
              </w:rPr>
            </w:pPr>
            <w:r>
              <w:rPr>
                <w:rFonts w:hint="eastAsia" w:ascii="宋体" w:hAnsi="宋体" w:eastAsia="宋体" w:cs="宋体"/>
                <w:bCs/>
                <w:color w:val="000000"/>
                <w:kern w:val="0"/>
                <w:sz w:val="18"/>
                <w:szCs w:val="18"/>
              </w:rPr>
              <w:t>→</w:t>
            </w:r>
          </w:p>
        </w:tc>
        <w:tc>
          <w:tcPr>
            <w:tcW w:w="49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58"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hint="eastAsia" w:ascii="宋体" w:hAnsi="宋体" w:eastAsia="宋体" w:cs="宋体"/>
                <w:b/>
                <w:bCs/>
                <w:color w:val="000000"/>
                <w:kern w:val="0"/>
                <w:sz w:val="18"/>
                <w:szCs w:val="18"/>
              </w:rPr>
            </w:pPr>
            <w:r>
              <w:rPr>
                <w:rFonts w:ascii="宋体" w:hAnsi="宋体" w:eastAsia="宋体" w:cs="宋体"/>
                <w:b/>
                <w:bCs/>
                <w:color w:val="000000"/>
                <w:kern w:val="0"/>
                <w:sz w:val="18"/>
                <w:szCs w:val="18"/>
              </w:rPr>
              <w:t>+</w:t>
            </w:r>
          </w:p>
        </w:tc>
        <w:tc>
          <w:tcPr>
            <w:tcW w:w="521" w:type="dxa"/>
            <w:noWrap w:val="0"/>
            <w:vAlign w:val="center"/>
          </w:tcPr>
          <w:p>
            <w:pPr>
              <w:widowControl/>
              <w:jc w:val="center"/>
              <w:rPr>
                <w:rFonts w:hint="eastAsia" w:ascii="宋体" w:hAnsi="宋体" w:eastAsia="宋体" w:cs="宋体"/>
                <w:b/>
                <w:bCs/>
                <w:color w:val="000000"/>
                <w:kern w:val="0"/>
                <w:sz w:val="18"/>
                <w:szCs w:val="18"/>
              </w:rPr>
            </w:pPr>
            <w:r>
              <w:rPr>
                <w:rFonts w:ascii="宋体" w:hAnsi="宋体" w:eastAsia="宋体" w:cs="宋体"/>
                <w:b/>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77"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45" w:type="dxa"/>
            <w:noWrap w:val="0"/>
            <w:vAlign w:val="center"/>
          </w:tcPr>
          <w:p>
            <w:pPr>
              <w:widowControl/>
              <w:jc w:val="center"/>
              <w:rPr>
                <w:rFonts w:ascii="仿宋_GB2312" w:hAnsi="等线" w:eastAsia="仿宋_GB2312" w:cs="宋体"/>
                <w:color w:val="000000"/>
                <w:kern w:val="0"/>
                <w:sz w:val="18"/>
                <w:szCs w:val="18"/>
              </w:rPr>
            </w:pPr>
          </w:p>
        </w:tc>
        <w:tc>
          <w:tcPr>
            <w:tcW w:w="429" w:type="dxa"/>
            <w:noWrap w:val="0"/>
            <w:vAlign w:val="center"/>
          </w:tcPr>
          <w:p>
            <w:pPr>
              <w:widowControl/>
              <w:jc w:val="center"/>
              <w:rPr>
                <w:rFonts w:ascii="仿宋_GB2312" w:hAnsi="等线" w:eastAsia="仿宋_GB2312" w:cs="宋体"/>
                <w:color w:val="000000"/>
                <w:kern w:val="0"/>
                <w:sz w:val="18"/>
                <w:szCs w:val="18"/>
              </w:rPr>
            </w:pPr>
            <w:r>
              <w:rPr>
                <w:rFonts w:ascii="宋体" w:hAnsi="宋体" w:eastAsia="宋体" w:cs="宋体"/>
                <w:bCs/>
                <w:color w:val="000000"/>
                <w:kern w:val="0"/>
                <w:sz w:val="18"/>
                <w:szCs w:val="18"/>
              </w:rPr>
              <w:t>S</w:t>
            </w:r>
          </w:p>
        </w:tc>
        <w:tc>
          <w:tcPr>
            <w:tcW w:w="4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spacing w:line="570" w:lineRule="exact"/>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trPr>
        <w:tc>
          <w:tcPr>
            <w:tcW w:w="926" w:type="dxa"/>
            <w:vMerge w:val="restart"/>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四</w:t>
            </w:r>
          </w:p>
        </w:tc>
        <w:tc>
          <w:tcPr>
            <w:tcW w:w="931" w:type="dxa"/>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7</w:t>
            </w:r>
          </w:p>
        </w:tc>
        <w:tc>
          <w:tcPr>
            <w:tcW w:w="512"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398"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1" w:type="dxa"/>
            <w:noWrap w:val="0"/>
            <w:vAlign w:val="center"/>
          </w:tcPr>
          <w:p>
            <w:pPr>
              <w:widowControl/>
              <w:jc w:val="center"/>
              <w:rPr>
                <w:rFonts w:ascii="等线" w:hAnsi="等线" w:eastAsia="等线" w:cs="宋体"/>
                <w:color w:val="000000"/>
                <w:kern w:val="0"/>
                <w:sz w:val="18"/>
                <w:szCs w:val="18"/>
              </w:rPr>
            </w:pPr>
            <w:r>
              <w:rPr>
                <w:rFonts w:hint="eastAsia" w:ascii="宋体" w:hAnsi="宋体" w:eastAsia="宋体" w:cs="宋体"/>
                <w:bCs/>
                <w:color w:val="000000"/>
                <w:kern w:val="0"/>
                <w:sz w:val="18"/>
                <w:szCs w:val="18"/>
              </w:rPr>
              <w:t>□</w:t>
            </w:r>
          </w:p>
        </w:tc>
        <w:tc>
          <w:tcPr>
            <w:tcW w:w="49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458"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jc w:val="center"/>
              <w:rPr>
                <w:rFonts w:ascii="仿宋_GB2312" w:hAnsi="等线" w:eastAsia="仿宋_GB2312" w:cs="宋体"/>
                <w:color w:val="000000"/>
                <w:kern w:val="0"/>
                <w:sz w:val="18"/>
                <w:szCs w:val="18"/>
              </w:rPr>
            </w:pPr>
          </w:p>
        </w:tc>
        <w:tc>
          <w:tcPr>
            <w:tcW w:w="577" w:type="dxa"/>
            <w:noWrap w:val="0"/>
            <w:vAlign w:val="center"/>
          </w:tcPr>
          <w:p>
            <w:pPr>
              <w:widowControl/>
              <w:jc w:val="center"/>
              <w:rPr>
                <w:rFonts w:ascii="仿宋_GB2312" w:hAnsi="等线" w:eastAsia="仿宋_GB2312" w:cs="宋体"/>
                <w:color w:val="000000"/>
                <w:kern w:val="0"/>
                <w:sz w:val="18"/>
                <w:szCs w:val="18"/>
              </w:rPr>
            </w:pPr>
          </w:p>
        </w:tc>
        <w:tc>
          <w:tcPr>
            <w:tcW w:w="445" w:type="dxa"/>
            <w:noWrap w:val="0"/>
            <w:vAlign w:val="center"/>
          </w:tcPr>
          <w:p>
            <w:pPr>
              <w:widowControl/>
              <w:jc w:val="center"/>
              <w:rPr>
                <w:rFonts w:ascii="仿宋_GB2312" w:hAnsi="等线" w:eastAsia="仿宋_GB2312" w:cs="宋体"/>
                <w:color w:val="000000"/>
                <w:kern w:val="0"/>
                <w:sz w:val="18"/>
                <w:szCs w:val="18"/>
              </w:rPr>
            </w:pPr>
          </w:p>
        </w:tc>
        <w:tc>
          <w:tcPr>
            <w:tcW w:w="429" w:type="dxa"/>
            <w:noWrap w:val="0"/>
            <w:vAlign w:val="center"/>
          </w:tcPr>
          <w:p>
            <w:pPr>
              <w:widowControl/>
              <w:jc w:val="center"/>
              <w:rPr>
                <w:rFonts w:ascii="仿宋_GB2312" w:hAnsi="等线" w:eastAsia="仿宋_GB2312" w:cs="宋体"/>
                <w:color w:val="000000"/>
                <w:kern w:val="0"/>
                <w:sz w:val="18"/>
                <w:szCs w:val="18"/>
              </w:rPr>
            </w:pPr>
          </w:p>
        </w:tc>
        <w:tc>
          <w:tcPr>
            <w:tcW w:w="4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spacing w:line="570" w:lineRule="exact"/>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926" w:type="dxa"/>
            <w:vMerge w:val="continue"/>
            <w:noWrap w:val="0"/>
            <w:vAlign w:val="center"/>
          </w:tcPr>
          <w:p>
            <w:pPr>
              <w:widowControl/>
              <w:spacing w:line="570" w:lineRule="exact"/>
              <w:jc w:val="left"/>
              <w:rPr>
                <w:rFonts w:ascii="宋体" w:hAnsi="宋体" w:eastAsia="宋体" w:cs="宋体"/>
                <w:color w:val="000000"/>
                <w:kern w:val="0"/>
                <w:sz w:val="18"/>
                <w:szCs w:val="18"/>
              </w:rPr>
            </w:pPr>
          </w:p>
        </w:tc>
        <w:tc>
          <w:tcPr>
            <w:tcW w:w="931" w:type="dxa"/>
            <w:noWrap w:val="0"/>
            <w:vAlign w:val="center"/>
          </w:tcPr>
          <w:p>
            <w:pPr>
              <w:widowControl/>
              <w:spacing w:line="570" w:lineRule="exact"/>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8</w:t>
            </w:r>
          </w:p>
        </w:tc>
        <w:tc>
          <w:tcPr>
            <w:tcW w:w="512"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398"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399"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1" w:type="dxa"/>
            <w:noWrap w:val="0"/>
            <w:vAlign w:val="center"/>
          </w:tcPr>
          <w:p>
            <w:pPr>
              <w:widowControl/>
              <w:jc w:val="center"/>
              <w:rPr>
                <w:rFonts w:ascii="等线" w:hAnsi="等线" w:eastAsia="等线" w:cs="宋体"/>
                <w:color w:val="000000"/>
                <w:kern w:val="0"/>
                <w:sz w:val="18"/>
                <w:szCs w:val="18"/>
              </w:rPr>
            </w:pPr>
            <w:r>
              <w:rPr>
                <w:rFonts w:hint="eastAsia" w:ascii="宋体" w:hAnsi="宋体" w:eastAsia="宋体" w:cs="宋体"/>
                <w:bCs/>
                <w:color w:val="000000"/>
                <w:kern w:val="0"/>
                <w:sz w:val="18"/>
                <w:szCs w:val="18"/>
              </w:rPr>
              <w:t>△</w:t>
            </w:r>
          </w:p>
        </w:tc>
        <w:tc>
          <w:tcPr>
            <w:tcW w:w="49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432" w:type="dxa"/>
            <w:noWrap w:val="0"/>
            <w:vAlign w:val="center"/>
          </w:tcPr>
          <w:p>
            <w:pPr>
              <w:widowControl/>
              <w:jc w:val="center"/>
              <w:rPr>
                <w:rFonts w:ascii="宋体" w:hAnsi="宋体" w:eastAsia="宋体" w:cs="宋体"/>
                <w:b/>
                <w:bCs/>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宋体" w:hAnsi="宋体" w:eastAsia="宋体"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仿宋_GB2312" w:hAnsi="宋体" w:eastAsia="仿宋_GB2312" w:cs="宋体"/>
                <w:bCs/>
                <w:color w:val="000000"/>
                <w:kern w:val="0"/>
                <w:sz w:val="18"/>
                <w:szCs w:val="18"/>
              </w:rPr>
              <w:t>※</w:t>
            </w:r>
          </w:p>
        </w:tc>
        <w:tc>
          <w:tcPr>
            <w:tcW w:w="458" w:type="dxa"/>
            <w:noWrap w:val="0"/>
            <w:vAlign w:val="center"/>
          </w:tcPr>
          <w:p>
            <w:pPr>
              <w:widowControl/>
              <w:jc w:val="center"/>
              <w:rPr>
                <w:rFonts w:ascii="仿宋_GB2312" w:hAnsi="等线" w:eastAsia="仿宋_GB2312" w:cs="宋体"/>
                <w:color w:val="000000"/>
                <w:kern w:val="0"/>
                <w:sz w:val="18"/>
                <w:szCs w:val="18"/>
              </w:rPr>
            </w:pPr>
            <w:r>
              <w:rPr>
                <w:rFonts w:hint="eastAsia" w:ascii="仿宋_GB2312" w:hAnsi="宋体" w:eastAsia="仿宋_GB2312"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仿宋_GB2312" w:hAnsi="宋体" w:eastAsia="仿宋_GB2312"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仿宋_GB2312" w:hAnsi="宋体" w:eastAsia="仿宋_GB2312" w:cs="宋体"/>
                <w:bCs/>
                <w:color w:val="000000"/>
                <w:kern w:val="0"/>
                <w:sz w:val="18"/>
                <w:szCs w:val="18"/>
              </w:rPr>
              <w:t>※</w:t>
            </w:r>
          </w:p>
        </w:tc>
        <w:tc>
          <w:tcPr>
            <w:tcW w:w="521" w:type="dxa"/>
            <w:noWrap w:val="0"/>
            <w:vAlign w:val="center"/>
          </w:tcPr>
          <w:p>
            <w:pPr>
              <w:widowControl/>
              <w:jc w:val="center"/>
              <w:rPr>
                <w:rFonts w:ascii="仿宋_GB2312" w:hAnsi="等线" w:eastAsia="仿宋_GB2312" w:cs="宋体"/>
                <w:color w:val="000000"/>
                <w:kern w:val="0"/>
                <w:sz w:val="18"/>
                <w:szCs w:val="18"/>
              </w:rPr>
            </w:pPr>
            <w:r>
              <w:rPr>
                <w:rFonts w:hint="eastAsia" w:ascii="仿宋_GB2312" w:hAnsi="宋体" w:eastAsia="仿宋_GB2312" w:cs="宋体"/>
                <w:bCs/>
                <w:color w:val="000000"/>
                <w:kern w:val="0"/>
                <w:sz w:val="18"/>
                <w:szCs w:val="18"/>
              </w:rPr>
              <w:t>※</w:t>
            </w:r>
          </w:p>
        </w:tc>
        <w:tc>
          <w:tcPr>
            <w:tcW w:w="521" w:type="dxa"/>
            <w:noWrap w:val="0"/>
            <w:vAlign w:val="center"/>
          </w:tcPr>
          <w:p>
            <w:pPr>
              <w:widowControl/>
              <w:jc w:val="center"/>
              <w:rPr>
                <w:rFonts w:ascii="Times New Roman" w:hAnsi="Times New Roman" w:eastAsia="等线" w:cs="Times New Roman"/>
                <w:color w:val="000000"/>
                <w:kern w:val="0"/>
                <w:sz w:val="18"/>
                <w:szCs w:val="18"/>
              </w:rPr>
            </w:pPr>
            <w:r>
              <w:rPr>
                <w:rFonts w:hint="eastAsia" w:ascii="仿宋_GB2312" w:hAnsi="宋体" w:eastAsia="仿宋_GB2312" w:cs="宋体"/>
                <w:bCs/>
                <w:color w:val="000000"/>
                <w:kern w:val="0"/>
                <w:sz w:val="18"/>
                <w:szCs w:val="18"/>
              </w:rPr>
              <w:t>※</w:t>
            </w:r>
          </w:p>
        </w:tc>
        <w:tc>
          <w:tcPr>
            <w:tcW w:w="521" w:type="dxa"/>
            <w:noWrap w:val="0"/>
            <w:vAlign w:val="center"/>
          </w:tcPr>
          <w:p>
            <w:pPr>
              <w:widowControl/>
              <w:jc w:val="center"/>
              <w:rPr>
                <w:rFonts w:ascii="Times New Roman" w:hAnsi="Times New Roman" w:eastAsia="等线" w:cs="Times New Roman"/>
                <w:color w:val="000000"/>
                <w:kern w:val="0"/>
                <w:sz w:val="18"/>
                <w:szCs w:val="18"/>
              </w:rPr>
            </w:pPr>
            <w:r>
              <w:rPr>
                <w:rFonts w:hint="eastAsia" w:ascii="仿宋_GB2312" w:hAnsi="宋体" w:eastAsia="仿宋_GB2312" w:cs="宋体"/>
                <w:bCs/>
                <w:color w:val="000000"/>
                <w:kern w:val="0"/>
                <w:sz w:val="18"/>
                <w:szCs w:val="18"/>
              </w:rPr>
              <w:t>※</w:t>
            </w:r>
          </w:p>
        </w:tc>
        <w:tc>
          <w:tcPr>
            <w:tcW w:w="577" w:type="dxa"/>
            <w:noWrap w:val="0"/>
            <w:vAlign w:val="center"/>
          </w:tcPr>
          <w:p>
            <w:pPr>
              <w:widowControl/>
              <w:jc w:val="center"/>
              <w:rPr>
                <w:rFonts w:ascii="仿宋_GB2312" w:hAnsi="等线" w:eastAsia="仿宋_GB2312" w:cs="宋体"/>
                <w:color w:val="000000"/>
                <w:kern w:val="0"/>
                <w:sz w:val="18"/>
                <w:szCs w:val="18"/>
              </w:rPr>
            </w:pPr>
            <w:r>
              <w:rPr>
                <w:rFonts w:hint="eastAsia" w:ascii="仿宋_GB2312" w:hAnsi="宋体" w:eastAsia="仿宋_GB2312" w:cs="宋体"/>
                <w:bCs/>
                <w:color w:val="000000"/>
                <w:kern w:val="0"/>
                <w:sz w:val="18"/>
                <w:szCs w:val="18"/>
              </w:rPr>
              <w:t>※</w:t>
            </w:r>
          </w:p>
        </w:tc>
        <w:tc>
          <w:tcPr>
            <w:tcW w:w="445" w:type="dxa"/>
            <w:noWrap w:val="0"/>
            <w:vAlign w:val="center"/>
          </w:tcPr>
          <w:p>
            <w:pPr>
              <w:widowControl/>
              <w:jc w:val="center"/>
              <w:rPr>
                <w:rFonts w:ascii="仿宋_GB2312" w:hAnsi="等线" w:eastAsia="仿宋_GB2312" w:cs="宋体"/>
                <w:color w:val="000000"/>
                <w:kern w:val="0"/>
                <w:sz w:val="18"/>
                <w:szCs w:val="18"/>
              </w:rPr>
            </w:pPr>
          </w:p>
        </w:tc>
        <w:tc>
          <w:tcPr>
            <w:tcW w:w="429" w:type="dxa"/>
            <w:noWrap w:val="0"/>
            <w:vAlign w:val="center"/>
          </w:tcPr>
          <w:p>
            <w:pPr>
              <w:widowControl/>
              <w:jc w:val="center"/>
              <w:rPr>
                <w:rFonts w:ascii="仿宋_GB2312" w:hAnsi="等线" w:eastAsia="仿宋_GB2312" w:cs="宋体"/>
                <w:color w:val="000000"/>
                <w:kern w:val="0"/>
                <w:sz w:val="18"/>
                <w:szCs w:val="18"/>
              </w:rPr>
            </w:pPr>
          </w:p>
        </w:tc>
        <w:tc>
          <w:tcPr>
            <w:tcW w:w="421" w:type="dxa"/>
            <w:noWrap w:val="0"/>
            <w:vAlign w:val="center"/>
          </w:tcPr>
          <w:p>
            <w:pPr>
              <w:widowControl/>
              <w:jc w:val="center"/>
              <w:rPr>
                <w:rFonts w:ascii="仿宋_GB2312" w:hAnsi="等线" w:eastAsia="仿宋_GB2312" w:cs="宋体"/>
                <w:color w:val="000000"/>
                <w:kern w:val="0"/>
                <w:sz w:val="18"/>
                <w:szCs w:val="18"/>
              </w:rPr>
            </w:pPr>
          </w:p>
        </w:tc>
        <w:tc>
          <w:tcPr>
            <w:tcW w:w="521" w:type="dxa"/>
            <w:noWrap w:val="0"/>
            <w:vAlign w:val="center"/>
          </w:tcPr>
          <w:p>
            <w:pPr>
              <w:widowControl/>
              <w:spacing w:line="570" w:lineRule="exact"/>
              <w:jc w:val="left"/>
              <w:rPr>
                <w:rFonts w:ascii="等线" w:hAnsi="等线" w:eastAsia="等线" w:cs="宋体"/>
                <w:color w:val="000000"/>
                <w:kern w:val="0"/>
                <w:sz w:val="18"/>
                <w:szCs w:val="18"/>
              </w:rPr>
            </w:pPr>
            <w:r>
              <w:rPr>
                <w:rFonts w:hint="eastAsia" w:ascii="等线" w:hAnsi="等线" w:eastAsia="等线" w:cs="宋体"/>
                <w:color w:val="000000"/>
                <w:kern w:val="0"/>
                <w:sz w:val="18"/>
                <w:szCs w:val="18"/>
              </w:rPr>
              <w:t>　</w:t>
            </w:r>
          </w:p>
        </w:tc>
      </w:tr>
    </w:tbl>
    <w:p>
      <w:pPr>
        <w:autoSpaceDE w:val="0"/>
        <w:autoSpaceDN w:val="0"/>
        <w:adjustRightInd w:val="0"/>
        <w:spacing w:line="570" w:lineRule="exact"/>
        <w:jc w:val="left"/>
        <w:rPr>
          <w:rFonts w:ascii="宋体" w:hAnsi="宋体"/>
          <w:bCs/>
          <w:color w:val="000000"/>
          <w:kern w:val="0"/>
          <w:szCs w:val="21"/>
        </w:rPr>
        <w:sectPr>
          <w:footerReference r:id="rId11" w:type="default"/>
          <w:pgSz w:w="16838" w:h="11906" w:orient="landscape"/>
          <w:pgMar w:top="1803" w:right="1440" w:bottom="1803" w:left="1440" w:header="851" w:footer="992" w:gutter="0"/>
          <w:cols w:space="720" w:num="1"/>
          <w:docGrid w:type="lines" w:linePitch="319" w:charSpace="0"/>
        </w:sectPr>
      </w:pPr>
      <w:r>
        <w:rPr>
          <w:rFonts w:hint="eastAsia" w:ascii="宋体" w:hAnsi="宋体" w:eastAsia="宋体" w:cs="Times New Roman"/>
          <w:bCs/>
          <w:color w:val="000000"/>
          <w:kern w:val="0"/>
          <w:szCs w:val="21"/>
        </w:rPr>
        <w:t>注：将安全教育纳入新生入学教育</w:t>
      </w:r>
    </w:p>
    <w:p>
      <w:pPr>
        <w:pStyle w:val="6"/>
        <w:spacing w:before="0" w:after="0" w:line="570" w:lineRule="exact"/>
        <w:ind w:firstLine="281" w:firstLineChars="100"/>
        <w:jc w:val="both"/>
        <w:rPr>
          <w:rFonts w:ascii="黑体" w:hAnsi="黑体" w:eastAsia="黑体"/>
          <w:color w:val="000000"/>
          <w:sz w:val="28"/>
          <w:szCs w:val="28"/>
          <w:lang w:val="zh-CN"/>
        </w:rPr>
      </w:pPr>
      <w:r>
        <w:rPr>
          <w:rFonts w:hint="eastAsia" w:ascii="黑体" w:hAnsi="黑体" w:eastAsia="黑体"/>
          <w:color w:val="000000"/>
          <w:sz w:val="28"/>
          <w:szCs w:val="28"/>
          <w:lang w:val="zh-CN"/>
        </w:rPr>
        <w:t>十三、课程体系与培养要求的对应关系矩阵</w:t>
      </w:r>
    </w:p>
    <w:tbl>
      <w:tblPr>
        <w:tblStyle w:val="7"/>
        <w:tblW w:w="1435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3"/>
        <w:gridCol w:w="1084"/>
        <w:gridCol w:w="623"/>
        <w:gridCol w:w="825"/>
        <w:gridCol w:w="865"/>
        <w:gridCol w:w="865"/>
        <w:gridCol w:w="1112"/>
        <w:gridCol w:w="1378"/>
        <w:gridCol w:w="844"/>
        <w:gridCol w:w="844"/>
        <w:gridCol w:w="815"/>
        <w:gridCol w:w="815"/>
        <w:gridCol w:w="840"/>
        <w:gridCol w:w="840"/>
        <w:gridCol w:w="760"/>
        <w:gridCol w:w="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2167" w:type="dxa"/>
            <w:gridSpan w:val="2"/>
            <w:vMerge w:val="restart"/>
            <w:noWrap w:val="0"/>
            <w:vAlign w:val="center"/>
          </w:tcPr>
          <w:p>
            <w:pPr>
              <w:widowControl/>
              <w:snapToGrid w:val="0"/>
              <w:spacing w:before="100" w:beforeAutospacing="1" w:after="100" w:afterAutospacing="1"/>
              <w:jc w:val="center"/>
              <w:rPr>
                <w:rFonts w:ascii="仿宋" w:hAnsi="仿宋" w:eastAsia="仿宋" w:cs="宋体"/>
                <w:b/>
                <w:color w:val="000000"/>
                <w:kern w:val="0"/>
                <w:sz w:val="24"/>
              </w:rPr>
            </w:pPr>
            <w:bookmarkStart w:id="1" w:name="OLE_LINK1"/>
            <w:r>
              <w:rPr>
                <w:rFonts w:hint="eastAsia" w:ascii="宋体" w:hAnsi="宋体" w:eastAsia="宋体" w:cs="宋体"/>
                <w:bCs/>
                <w:color w:val="000000"/>
                <w:kern w:val="0"/>
                <w:sz w:val="24"/>
              </w:rPr>
              <w:t>课程及教学活动</w:t>
            </w:r>
          </w:p>
        </w:tc>
        <w:tc>
          <w:tcPr>
            <w:tcW w:w="1448" w:type="dxa"/>
            <w:gridSpan w:val="2"/>
            <w:noWrap w:val="0"/>
            <w:vAlign w:val="top"/>
          </w:tcPr>
          <w:p>
            <w:pPr>
              <w:pStyle w:val="9"/>
              <w:widowControl/>
              <w:adjustRightInd w:val="0"/>
              <w:snapToGrid w:val="0"/>
              <w:ind w:firstLine="0" w:firstLineChars="0"/>
              <w:jc w:val="center"/>
              <w:rPr>
                <w:rFonts w:hint="eastAsia" w:ascii="宋体" w:hAnsi="Times New Roman" w:eastAsia="宋体" w:cs="宋体"/>
                <w:b/>
                <w:color w:val="000000"/>
                <w:kern w:val="0"/>
                <w:sz w:val="24"/>
              </w:rPr>
            </w:pPr>
            <w:r>
              <w:rPr>
                <w:rFonts w:hint="eastAsia" w:ascii="宋体" w:hAnsi="宋体" w:eastAsia="宋体" w:cs="宋体"/>
                <w:b/>
                <w:color w:val="000000"/>
                <w:sz w:val="24"/>
              </w:rPr>
              <w:t>思想素质</w:t>
            </w:r>
          </w:p>
        </w:tc>
        <w:tc>
          <w:tcPr>
            <w:tcW w:w="1730" w:type="dxa"/>
            <w:gridSpan w:val="2"/>
            <w:noWrap w:val="0"/>
            <w:vAlign w:val="top"/>
          </w:tcPr>
          <w:p>
            <w:pPr>
              <w:pStyle w:val="9"/>
              <w:widowControl/>
              <w:adjustRightInd w:val="0"/>
              <w:snapToGrid w:val="0"/>
              <w:ind w:firstLine="0" w:firstLineChars="0"/>
              <w:jc w:val="center"/>
              <w:rPr>
                <w:rFonts w:ascii="宋体" w:hAnsi="宋体" w:eastAsia="宋体" w:cs="宋体"/>
                <w:b/>
                <w:color w:val="000000"/>
                <w:sz w:val="24"/>
              </w:rPr>
            </w:pPr>
            <w:r>
              <w:rPr>
                <w:rFonts w:hint="eastAsia" w:ascii="宋体" w:hAnsi="宋体" w:eastAsia="宋体" w:cs="宋体"/>
                <w:b/>
                <w:color w:val="000000"/>
                <w:sz w:val="24"/>
              </w:rPr>
              <w:t>职业情怀</w:t>
            </w:r>
          </w:p>
        </w:tc>
        <w:tc>
          <w:tcPr>
            <w:tcW w:w="2490" w:type="dxa"/>
            <w:gridSpan w:val="2"/>
            <w:noWrap w:val="0"/>
            <w:vAlign w:val="top"/>
          </w:tcPr>
          <w:p>
            <w:pPr>
              <w:widowControl/>
              <w:adjustRightInd w:val="0"/>
              <w:snapToGrid w:val="0"/>
              <w:jc w:val="center"/>
              <w:rPr>
                <w:rFonts w:ascii="宋体" w:hAnsi="Times New Roman" w:eastAsia="宋体" w:cs="宋体"/>
                <w:b/>
                <w:color w:val="000000"/>
                <w:kern w:val="0"/>
                <w:sz w:val="24"/>
              </w:rPr>
            </w:pPr>
            <w:r>
              <w:rPr>
                <w:rFonts w:hint="eastAsia" w:ascii="宋体" w:hAnsi="宋体" w:eastAsia="宋体" w:cs="宋体"/>
                <w:b/>
                <w:color w:val="000000"/>
                <w:sz w:val="24"/>
              </w:rPr>
              <w:t>学科素养</w:t>
            </w:r>
          </w:p>
        </w:tc>
        <w:tc>
          <w:tcPr>
            <w:tcW w:w="1688" w:type="dxa"/>
            <w:gridSpan w:val="2"/>
            <w:noWrap w:val="0"/>
            <w:vAlign w:val="top"/>
          </w:tcPr>
          <w:p>
            <w:pPr>
              <w:widowControl/>
              <w:adjustRightInd w:val="0"/>
              <w:snapToGrid w:val="0"/>
              <w:jc w:val="center"/>
              <w:rPr>
                <w:rFonts w:ascii="宋体" w:hAnsi="Times New Roman" w:eastAsia="宋体" w:cs="宋体"/>
                <w:b/>
                <w:color w:val="000000"/>
                <w:kern w:val="0"/>
                <w:sz w:val="24"/>
              </w:rPr>
            </w:pPr>
            <w:r>
              <w:rPr>
                <w:rFonts w:hint="eastAsia" w:ascii="宋体" w:hAnsi="宋体" w:eastAsia="宋体" w:cs="宋体"/>
                <w:b/>
                <w:color w:val="000000"/>
                <w:sz w:val="24"/>
              </w:rPr>
              <w:t>职业能力</w:t>
            </w:r>
          </w:p>
        </w:tc>
        <w:tc>
          <w:tcPr>
            <w:tcW w:w="1630" w:type="dxa"/>
            <w:gridSpan w:val="2"/>
            <w:noWrap w:val="0"/>
            <w:vAlign w:val="top"/>
          </w:tcPr>
          <w:p>
            <w:pPr>
              <w:autoSpaceDE w:val="0"/>
              <w:autoSpaceDN w:val="0"/>
              <w:adjustRightInd w:val="0"/>
              <w:snapToGrid w:val="0"/>
              <w:jc w:val="center"/>
              <w:rPr>
                <w:rFonts w:ascii="宋体" w:hAnsi="Times New Roman" w:eastAsia="宋体" w:cs="Times New Roman"/>
                <w:b/>
                <w:bCs/>
                <w:color w:val="000000"/>
                <w:kern w:val="0"/>
                <w:sz w:val="24"/>
                <w:lang w:val="zh-CN"/>
              </w:rPr>
            </w:pPr>
            <w:r>
              <w:rPr>
                <w:rFonts w:hint="eastAsia" w:ascii="宋体" w:hAnsi="宋体" w:eastAsia="宋体" w:cs="宋体"/>
                <w:b/>
                <w:color w:val="000000"/>
                <w:sz w:val="24"/>
              </w:rPr>
              <w:t>服务合作</w:t>
            </w:r>
          </w:p>
        </w:tc>
        <w:tc>
          <w:tcPr>
            <w:tcW w:w="1680" w:type="dxa"/>
            <w:gridSpan w:val="2"/>
            <w:noWrap w:val="0"/>
            <w:vAlign w:val="top"/>
          </w:tcPr>
          <w:p>
            <w:pPr>
              <w:autoSpaceDE w:val="0"/>
              <w:autoSpaceDN w:val="0"/>
              <w:adjustRightInd w:val="0"/>
              <w:snapToGrid w:val="0"/>
              <w:jc w:val="center"/>
              <w:rPr>
                <w:rFonts w:ascii="宋体" w:hAnsi="Times New Roman" w:eastAsia="宋体" w:cs="Times New Roman"/>
                <w:b/>
                <w:bCs/>
                <w:color w:val="000000"/>
                <w:kern w:val="0"/>
                <w:sz w:val="24"/>
                <w:lang w:val="zh-CN"/>
              </w:rPr>
            </w:pPr>
            <w:r>
              <w:rPr>
                <w:rFonts w:hint="eastAsia" w:ascii="宋体" w:hAnsi="宋体" w:eastAsia="宋体" w:cs="宋体"/>
                <w:b/>
                <w:color w:val="000000"/>
                <w:sz w:val="24"/>
              </w:rPr>
              <w:t>探索创新</w:t>
            </w:r>
          </w:p>
        </w:tc>
        <w:tc>
          <w:tcPr>
            <w:tcW w:w="1521" w:type="dxa"/>
            <w:gridSpan w:val="2"/>
            <w:noWrap w:val="0"/>
            <w:vAlign w:val="top"/>
          </w:tcPr>
          <w:p>
            <w:pPr>
              <w:autoSpaceDE w:val="0"/>
              <w:autoSpaceDN w:val="0"/>
              <w:adjustRightInd w:val="0"/>
              <w:snapToGrid w:val="0"/>
              <w:jc w:val="center"/>
              <w:rPr>
                <w:rFonts w:hint="eastAsia" w:ascii="宋体" w:hAnsi="Times New Roman" w:eastAsia="宋体" w:cs="Times New Roman"/>
                <w:b/>
                <w:bCs/>
                <w:color w:val="000000"/>
                <w:kern w:val="0"/>
                <w:sz w:val="24"/>
                <w:lang w:val="zh-CN"/>
              </w:rPr>
            </w:pPr>
            <w:r>
              <w:rPr>
                <w:rFonts w:hint="eastAsia" w:ascii="宋体" w:hAnsi="宋体" w:eastAsia="宋体" w:cs="宋体"/>
                <w:b/>
                <w:color w:val="000000"/>
                <w:sz w:val="24"/>
              </w:rPr>
              <w:t>终身学习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blHeader/>
          <w:jc w:val="center"/>
        </w:trPr>
        <w:tc>
          <w:tcPr>
            <w:tcW w:w="2167" w:type="dxa"/>
            <w:gridSpan w:val="2"/>
            <w:vMerge w:val="continue"/>
            <w:noWrap w:val="0"/>
            <w:vAlign w:val="center"/>
          </w:tcPr>
          <w:p>
            <w:pPr>
              <w:widowControl/>
              <w:snapToGrid w:val="0"/>
              <w:spacing w:before="100" w:beforeAutospacing="1" w:after="100" w:afterAutospacing="1"/>
              <w:jc w:val="center"/>
              <w:rPr>
                <w:rFonts w:hint="eastAsia" w:ascii="仿宋" w:hAnsi="仿宋" w:eastAsia="仿宋" w:cs="宋体"/>
                <w:b/>
                <w:color w:val="000000"/>
                <w:kern w:val="0"/>
                <w:sz w:val="24"/>
              </w:rPr>
            </w:pPr>
          </w:p>
        </w:tc>
        <w:tc>
          <w:tcPr>
            <w:tcW w:w="623"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color w:val="000000"/>
                <w:kern w:val="0"/>
                <w:szCs w:val="21"/>
              </w:rPr>
              <w:t>1.1</w:t>
            </w:r>
          </w:p>
        </w:tc>
        <w:tc>
          <w:tcPr>
            <w:tcW w:w="825"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color w:val="000000"/>
                <w:kern w:val="0"/>
                <w:szCs w:val="21"/>
              </w:rPr>
              <w:t>1.2</w:t>
            </w:r>
          </w:p>
        </w:tc>
        <w:tc>
          <w:tcPr>
            <w:tcW w:w="865"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color w:val="000000"/>
                <w:kern w:val="0"/>
                <w:szCs w:val="21"/>
              </w:rPr>
              <w:t>2.1</w:t>
            </w:r>
          </w:p>
        </w:tc>
        <w:tc>
          <w:tcPr>
            <w:tcW w:w="865"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color w:val="000000"/>
                <w:kern w:val="0"/>
                <w:szCs w:val="21"/>
              </w:rPr>
              <w:t>2.2</w:t>
            </w:r>
          </w:p>
        </w:tc>
        <w:tc>
          <w:tcPr>
            <w:tcW w:w="1112" w:type="dxa"/>
            <w:noWrap w:val="0"/>
            <w:vAlign w:val="center"/>
          </w:tcPr>
          <w:p>
            <w:pPr>
              <w:widowControl/>
              <w:jc w:val="center"/>
              <w:rPr>
                <w:rFonts w:hint="eastAsia" w:ascii="宋体" w:hAnsi="宋体" w:eastAsia="宋体" w:cs="宋体"/>
                <w:b/>
                <w:color w:val="000000"/>
                <w:kern w:val="0"/>
                <w:sz w:val="24"/>
              </w:rPr>
            </w:pPr>
            <w:r>
              <w:rPr>
                <w:rFonts w:ascii="Times New Roman" w:hAnsi="Times New Roman" w:eastAsia="宋体" w:cs="Times New Roman"/>
                <w:b/>
                <w:bCs/>
                <w:color w:val="000000"/>
                <w:kern w:val="0"/>
                <w:szCs w:val="21"/>
              </w:rPr>
              <w:t>3.1</w:t>
            </w:r>
          </w:p>
        </w:tc>
        <w:tc>
          <w:tcPr>
            <w:tcW w:w="1378" w:type="dxa"/>
            <w:noWrap w:val="0"/>
            <w:vAlign w:val="center"/>
          </w:tcPr>
          <w:p>
            <w:pPr>
              <w:widowControl/>
              <w:jc w:val="center"/>
              <w:rPr>
                <w:rFonts w:hint="eastAsia" w:ascii="宋体" w:hAnsi="宋体" w:eastAsia="宋体" w:cs="宋体"/>
                <w:b/>
                <w:color w:val="000000"/>
                <w:kern w:val="0"/>
                <w:sz w:val="24"/>
              </w:rPr>
            </w:pPr>
            <w:r>
              <w:rPr>
                <w:rFonts w:ascii="Times New Roman" w:hAnsi="Times New Roman" w:eastAsia="宋体" w:cs="Times New Roman"/>
                <w:b/>
                <w:bCs/>
                <w:color w:val="000000"/>
                <w:kern w:val="0"/>
                <w:szCs w:val="21"/>
              </w:rPr>
              <w:t>3.</w:t>
            </w:r>
            <w:r>
              <w:rPr>
                <w:rFonts w:hint="eastAsia" w:ascii="Times New Roman" w:hAnsi="Times New Roman" w:eastAsia="宋体" w:cs="Times New Roman"/>
                <w:b/>
                <w:bCs/>
                <w:color w:val="000000"/>
                <w:kern w:val="0"/>
                <w:szCs w:val="21"/>
              </w:rPr>
              <w:t>2</w:t>
            </w:r>
          </w:p>
        </w:tc>
        <w:tc>
          <w:tcPr>
            <w:tcW w:w="844" w:type="dxa"/>
            <w:noWrap w:val="0"/>
            <w:vAlign w:val="center"/>
          </w:tcPr>
          <w:p>
            <w:pPr>
              <w:widowControl/>
              <w:jc w:val="center"/>
              <w:rPr>
                <w:rFonts w:ascii="宋体" w:hAnsi="宋体" w:eastAsia="宋体" w:cs="宋体"/>
                <w:b/>
                <w:color w:val="000000"/>
                <w:kern w:val="0"/>
                <w:sz w:val="24"/>
              </w:rPr>
            </w:pPr>
            <w:r>
              <w:rPr>
                <w:rFonts w:ascii="Times New Roman" w:hAnsi="Times New Roman" w:eastAsia="宋体" w:cs="Times New Roman"/>
                <w:b/>
                <w:color w:val="000000"/>
                <w:kern w:val="0"/>
                <w:szCs w:val="21"/>
              </w:rPr>
              <w:t>4.1</w:t>
            </w:r>
          </w:p>
        </w:tc>
        <w:tc>
          <w:tcPr>
            <w:tcW w:w="844" w:type="dxa"/>
            <w:noWrap w:val="0"/>
            <w:vAlign w:val="center"/>
          </w:tcPr>
          <w:p>
            <w:pPr>
              <w:widowControl/>
              <w:jc w:val="center"/>
              <w:rPr>
                <w:rFonts w:ascii="宋体" w:hAnsi="宋体" w:eastAsia="宋体" w:cs="宋体"/>
                <w:b/>
                <w:color w:val="000000"/>
                <w:kern w:val="0"/>
                <w:sz w:val="24"/>
              </w:rPr>
            </w:pPr>
            <w:r>
              <w:rPr>
                <w:rFonts w:ascii="Times New Roman" w:hAnsi="Times New Roman" w:eastAsia="宋体" w:cs="Times New Roman"/>
                <w:b/>
                <w:color w:val="000000"/>
                <w:kern w:val="0"/>
                <w:szCs w:val="21"/>
              </w:rPr>
              <w:t>4.2</w:t>
            </w:r>
          </w:p>
        </w:tc>
        <w:tc>
          <w:tcPr>
            <w:tcW w:w="815"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bCs/>
                <w:color w:val="000000"/>
                <w:kern w:val="0"/>
                <w:szCs w:val="21"/>
              </w:rPr>
              <w:t>5.1</w:t>
            </w:r>
          </w:p>
        </w:tc>
        <w:tc>
          <w:tcPr>
            <w:tcW w:w="815"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bCs/>
                <w:color w:val="000000"/>
                <w:kern w:val="0"/>
                <w:szCs w:val="21"/>
              </w:rPr>
              <w:t>5.2</w:t>
            </w:r>
          </w:p>
        </w:tc>
        <w:tc>
          <w:tcPr>
            <w:tcW w:w="840"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color w:val="000000"/>
                <w:kern w:val="0"/>
                <w:szCs w:val="21"/>
              </w:rPr>
              <w:t>6.1</w:t>
            </w:r>
          </w:p>
        </w:tc>
        <w:tc>
          <w:tcPr>
            <w:tcW w:w="840"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color w:val="000000"/>
                <w:kern w:val="0"/>
                <w:szCs w:val="21"/>
              </w:rPr>
              <w:t>6.2</w:t>
            </w:r>
          </w:p>
        </w:tc>
        <w:tc>
          <w:tcPr>
            <w:tcW w:w="760"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bCs/>
                <w:color w:val="000000"/>
                <w:kern w:val="0"/>
                <w:szCs w:val="21"/>
              </w:rPr>
              <w:t>7.1</w:t>
            </w:r>
          </w:p>
        </w:tc>
        <w:tc>
          <w:tcPr>
            <w:tcW w:w="761" w:type="dxa"/>
            <w:noWrap w:val="0"/>
            <w:vAlign w:val="center"/>
          </w:tcPr>
          <w:p>
            <w:pPr>
              <w:widowControl/>
              <w:jc w:val="center"/>
              <w:rPr>
                <w:rFonts w:hint="eastAsia" w:ascii="宋体" w:hAnsi="宋体" w:eastAsia="宋体" w:cs="宋体"/>
                <w:b/>
                <w:color w:val="000000"/>
                <w:sz w:val="24"/>
              </w:rPr>
            </w:pPr>
            <w:r>
              <w:rPr>
                <w:rFonts w:ascii="Times New Roman" w:hAnsi="Times New Roman" w:eastAsia="宋体" w:cs="Times New Roman"/>
                <w:b/>
                <w:bCs/>
                <w:color w:val="000000"/>
                <w:kern w:val="0"/>
                <w:szCs w:val="21"/>
              </w:rPr>
              <w:t>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2167" w:type="dxa"/>
            <w:gridSpan w:val="2"/>
            <w:noWrap w:val="0"/>
            <w:vAlign w:val="center"/>
          </w:tcPr>
          <w:p>
            <w:pPr>
              <w:jc w:val="center"/>
              <w:rPr>
                <w:rFonts w:hint="eastAsia" w:ascii="宋体" w:hAnsi="Times New Roman" w:eastAsia="宋体" w:cs="Times New Roman"/>
                <w:color w:val="000000"/>
                <w:szCs w:val="21"/>
              </w:rPr>
            </w:pPr>
            <w:r>
              <w:rPr>
                <w:rFonts w:hint="eastAsia" w:ascii="宋体" w:hAnsi="宋体" w:eastAsia="宋体" w:cs="Times New Roman"/>
                <w:color w:val="000000"/>
                <w:szCs w:val="21"/>
              </w:rPr>
              <w:t>思想道德与法治</w:t>
            </w:r>
          </w:p>
        </w:tc>
        <w:tc>
          <w:tcPr>
            <w:tcW w:w="623" w:type="dxa"/>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M</w:t>
            </w:r>
          </w:p>
        </w:tc>
        <w:tc>
          <w:tcPr>
            <w:tcW w:w="825" w:type="dxa"/>
            <w:noWrap w:val="0"/>
            <w:vAlign w:val="center"/>
          </w:tcPr>
          <w:p>
            <w:pPr>
              <w:widowControl/>
              <w:jc w:val="center"/>
              <w:rPr>
                <w:rFonts w:hint="eastAsia" w:ascii="宋体" w:hAnsi="宋体" w:eastAsia="宋体" w:cs="宋体"/>
                <w:color w:val="000000"/>
                <w:kern w:val="0"/>
                <w:sz w:val="18"/>
                <w:szCs w:val="18"/>
              </w:rPr>
            </w:pPr>
            <w:r>
              <w:rPr>
                <w:rFonts w:hint="eastAsia" w:ascii="宋体" w:hAnsi="宋体" w:eastAsia="宋体" w:cs="宋体"/>
                <w:color w:val="000000"/>
                <w:kern w:val="0"/>
                <w:sz w:val="18"/>
                <w:szCs w:val="18"/>
              </w:rPr>
              <w:t>H</w:t>
            </w:r>
          </w:p>
        </w:tc>
        <w:tc>
          <w:tcPr>
            <w:tcW w:w="865" w:type="dxa"/>
            <w:noWrap w:val="0"/>
            <w:vAlign w:val="center"/>
          </w:tcPr>
          <w:p>
            <w:pPr>
              <w:widowControl/>
              <w:jc w:val="center"/>
              <w:rPr>
                <w:rFonts w:ascii="宋体" w:hAnsi="宋体" w:eastAsia="宋体" w:cs="宋体"/>
                <w:color w:val="000000"/>
                <w:kern w:val="0"/>
                <w:sz w:val="18"/>
                <w:szCs w:val="18"/>
              </w:rPr>
            </w:pPr>
          </w:p>
        </w:tc>
        <w:tc>
          <w:tcPr>
            <w:tcW w:w="865" w:type="dxa"/>
            <w:noWrap w:val="0"/>
            <w:vAlign w:val="center"/>
          </w:tcPr>
          <w:p>
            <w:pPr>
              <w:widowControl/>
              <w:jc w:val="center"/>
              <w:rPr>
                <w:rFonts w:ascii="宋体" w:hAnsi="宋体" w:eastAsia="宋体" w:cs="宋体"/>
                <w:color w:val="000000"/>
                <w:kern w:val="0"/>
                <w:sz w:val="18"/>
                <w:szCs w:val="18"/>
              </w:rPr>
            </w:pPr>
            <w:r>
              <w:rPr>
                <w:rFonts w:hint="eastAsia" w:ascii="宋体" w:hAnsi="宋体" w:eastAsia="宋体" w:cs="宋体"/>
                <w:color w:val="000000"/>
                <w:kern w:val="0"/>
                <w:sz w:val="18"/>
                <w:szCs w:val="18"/>
              </w:rPr>
              <w:t>M</w:t>
            </w: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4"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中国近现代史纲要</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马克思主义基本原理</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毛泽东思想和中国特色社会主义理论体系概论</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形势与政策</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hint="eastAsia" w:ascii="宋体" w:hAnsi="宋体" w:eastAsia="宋体" w:cs="Times New Roman"/>
                <w:color w:val="000000"/>
                <w:szCs w:val="21"/>
              </w:rPr>
            </w:pPr>
            <w:r>
              <w:rPr>
                <w:rFonts w:hint="eastAsia" w:ascii="宋体" w:hAnsi="宋体" w:eastAsia="宋体" w:cs="宋体"/>
                <w:color w:val="000000"/>
                <w:kern w:val="0"/>
                <w:szCs w:val="21"/>
              </w:rPr>
              <w:t>生态文明教育</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大学英语</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大学体育</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大学计算机基础</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67" w:type="dxa"/>
            <w:gridSpan w:val="2"/>
            <w:noWrap w:val="0"/>
            <w:vAlign w:val="center"/>
          </w:tcPr>
          <w:p>
            <w:pPr>
              <w:jc w:val="center"/>
              <w:rPr>
                <w:rFonts w:hint="eastAsia" w:ascii="宋体" w:hAnsi="Times New Roman" w:eastAsia="宋体" w:cs="Times New Roman"/>
                <w:color w:val="000000"/>
                <w:szCs w:val="21"/>
              </w:rPr>
            </w:pPr>
            <w:r>
              <w:rPr>
                <w:rFonts w:hint="eastAsia" w:ascii="宋体" w:hAnsi="宋体" w:eastAsia="宋体" w:cs="Times New Roman"/>
                <w:color w:val="000000"/>
                <w:szCs w:val="21"/>
              </w:rPr>
              <w:t>创新创业教育基础</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大学生职业生涯与发展规划</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心理健康教育</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hint="eastAsia" w:ascii="宋体" w:hAnsi="Times New Roman" w:eastAsia="宋体" w:cs="Times New Roman"/>
                <w:color w:val="000000"/>
                <w:szCs w:val="21"/>
              </w:rPr>
            </w:pPr>
            <w:r>
              <w:rPr>
                <w:rFonts w:hint="eastAsia" w:ascii="宋体" w:hAnsi="宋体" w:eastAsia="宋体" w:cs="Times New Roman"/>
                <w:color w:val="000000"/>
                <w:szCs w:val="21"/>
              </w:rPr>
              <w:t>军事理论与国家安全</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贵州省情</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2167" w:type="dxa"/>
            <w:gridSpan w:val="2"/>
            <w:noWrap w:val="0"/>
            <w:vAlign w:val="center"/>
          </w:tcPr>
          <w:p>
            <w:pPr>
              <w:jc w:val="center"/>
              <w:rPr>
                <w:rFonts w:hint="eastAsia" w:ascii="宋体" w:hAnsi="宋体" w:eastAsia="宋体" w:cs="Times New Roman"/>
                <w:color w:val="000000"/>
                <w:szCs w:val="21"/>
              </w:rPr>
            </w:pPr>
            <w:r>
              <w:rPr>
                <w:rFonts w:hint="eastAsia" w:ascii="宋体" w:hAnsi="宋体" w:eastAsia="宋体" w:cs="Times New Roman"/>
                <w:color w:val="000000"/>
                <w:szCs w:val="21"/>
              </w:rPr>
              <w:t>劳动教育</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hint="eastAsia" w:ascii="宋体" w:hAnsi="Times New Roman" w:eastAsia="宋体" w:cs="Times New Roman"/>
                <w:color w:val="000000"/>
                <w:szCs w:val="21"/>
              </w:rPr>
            </w:pPr>
            <w:r>
              <w:rPr>
                <w:rFonts w:hint="eastAsia" w:ascii="宋体" w:hAnsi="宋体" w:eastAsia="宋体" w:cs="Times New Roman"/>
                <w:color w:val="000000"/>
                <w:szCs w:val="21"/>
              </w:rPr>
              <w:t>秘书学专业导论</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4"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现代汉语</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古汉语基础</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基础写作</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中国古代文学基础</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ascii="宋体" w:hAnsi="宋体" w:eastAsia="宋体" w:cs="宋体"/>
                <w:color w:val="000000"/>
                <w:szCs w:val="21"/>
              </w:rPr>
              <w:t>中国现当代文学作品</w:t>
            </w:r>
            <w:r>
              <w:rPr>
                <w:rFonts w:hint="eastAsia" w:ascii="宋体" w:hAnsi="宋体" w:eastAsia="宋体" w:cs="宋体"/>
                <w:color w:val="000000"/>
                <w:szCs w:val="21"/>
              </w:rPr>
              <w:t>赏析</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Times New Roman" w:eastAsia="宋体" w:cs="Times New Roman"/>
                <w:color w:val="000000"/>
                <w:szCs w:val="21"/>
              </w:rPr>
              <w:t>外国文学基础</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形式逻辑</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书法</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普通话</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hint="eastAsia" w:ascii="宋体" w:hAnsi="Times New Roman" w:eastAsia="宋体" w:cs="Times New Roman"/>
                <w:color w:val="000000"/>
                <w:szCs w:val="21"/>
              </w:rPr>
            </w:pPr>
            <w:r>
              <w:rPr>
                <w:rFonts w:hint="eastAsia" w:ascii="宋体" w:hAnsi="宋体" w:eastAsia="宋体" w:cs="Times New Roman"/>
                <w:color w:val="000000"/>
                <w:szCs w:val="21"/>
              </w:rPr>
              <w:t>秘书参谋职能概论</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现代领导学</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 xml:space="preserve"> </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秘书学概论</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ind w:firstLine="210" w:firstLineChars="100"/>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秘书实务</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秘书写作</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中国秘书史</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宋体" w:eastAsia="宋体" w:cs="Times New Roman"/>
                <w:szCs w:val="21"/>
              </w:rPr>
            </w:pPr>
            <w:r>
              <w:rPr>
                <w:rFonts w:hint="eastAsia" w:ascii="宋体" w:hAnsi="宋体" w:eastAsia="宋体" w:cs="Times New Roman"/>
                <w:szCs w:val="21"/>
              </w:rPr>
              <w:t>中国通史</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r>
              <w:rPr>
                <w:rFonts w:hint="eastAsia" w:ascii="宋体" w:hAnsi="Times New Roman" w:eastAsia="宋体" w:cs="宋体"/>
                <w:kern w:val="0"/>
                <w:szCs w:val="21"/>
              </w:rPr>
              <w:t>M</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r>
              <w:rPr>
                <w:rFonts w:hint="eastAsia" w:ascii="宋体" w:hAnsi="Times New Roman" w:eastAsia="宋体" w:cs="宋体"/>
                <w:color w:val="000000"/>
                <w:kern w:val="0"/>
                <w:szCs w:val="21"/>
              </w:rPr>
              <w:t>L</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FF"/>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FF"/>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FF"/>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FF"/>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FF"/>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FF"/>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宋体" w:eastAsia="宋体" w:cs="Times New Roman"/>
                <w:szCs w:val="21"/>
              </w:rPr>
            </w:pPr>
            <w:r>
              <w:rPr>
                <w:rFonts w:hint="eastAsia" w:ascii="宋体" w:hAnsi="宋体" w:eastAsia="宋体" w:cs="Times New Roman"/>
                <w:szCs w:val="21"/>
              </w:rPr>
              <w:t>经济学基础</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r>
              <w:rPr>
                <w:rFonts w:hint="eastAsia" w:ascii="宋体" w:hAnsi="Times New Roman" w:eastAsia="宋体" w:cs="宋体"/>
                <w:color w:val="000000"/>
                <w:kern w:val="0"/>
                <w:szCs w:val="21"/>
              </w:rPr>
              <w:t>H</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FF"/>
                <w:kern w:val="0"/>
                <w:szCs w:val="21"/>
              </w:rPr>
            </w:pPr>
            <w:r>
              <w:rPr>
                <w:rFonts w:hint="eastAsia" w:ascii="宋体" w:hAnsi="Times New Roman" w:eastAsia="宋体" w:cs="宋体"/>
                <w:kern w:val="0"/>
                <w:szCs w:val="21"/>
              </w:rPr>
              <w:t>M</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FF"/>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FF"/>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FF"/>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FF"/>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宋体" w:eastAsia="宋体" w:cs="Times New Roman"/>
                <w:szCs w:val="21"/>
              </w:rPr>
            </w:pPr>
            <w:r>
              <w:rPr>
                <w:rFonts w:hint="eastAsia" w:ascii="宋体" w:hAnsi="宋体" w:eastAsia="宋体" w:cs="Times New Roman"/>
                <w:szCs w:val="21"/>
              </w:rPr>
              <w:t>诗歌欣赏与创意写作</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r>
              <w:rPr>
                <w:rFonts w:hint="eastAsia" w:ascii="宋体" w:hAnsi="Times New Roman" w:eastAsia="宋体" w:cs="宋体"/>
                <w:kern w:val="0"/>
                <w:szCs w:val="21"/>
              </w:rPr>
              <w:t>M</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r>
              <w:rPr>
                <w:rFonts w:hint="eastAsia" w:ascii="宋体" w:hAnsi="Times New Roman" w:eastAsia="宋体" w:cs="宋体"/>
                <w:kern w:val="0"/>
                <w:szCs w:val="21"/>
              </w:rPr>
              <w:t>M</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FF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FF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FF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企业管理学</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行政管理学</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公共关系学</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秘书礼仪与人际沟通</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jc w:val="center"/>
        </w:trPr>
        <w:tc>
          <w:tcPr>
            <w:tcW w:w="2167" w:type="dxa"/>
            <w:gridSpan w:val="2"/>
            <w:noWrap w:val="0"/>
            <w:vAlign w:val="center"/>
          </w:tcPr>
          <w:p>
            <w:pPr>
              <w:widowControl/>
              <w:adjustRightInd w:val="0"/>
              <w:snapToGrid w:val="0"/>
              <w:jc w:val="center"/>
              <w:rPr>
                <w:rFonts w:ascii="宋体" w:hAnsi="Times New Roman" w:eastAsia="宋体" w:cs="宋体"/>
                <w:color w:val="000000"/>
                <w:kern w:val="0"/>
                <w:szCs w:val="21"/>
              </w:rPr>
            </w:pPr>
            <w:r>
              <w:rPr>
                <w:rFonts w:hint="eastAsia" w:ascii="宋体" w:hAnsi="宋体" w:eastAsia="宋体" w:cs="宋体"/>
                <w:bCs/>
                <w:color w:val="000000"/>
                <w:kern w:val="0"/>
                <w:szCs w:val="21"/>
              </w:rPr>
              <w:t>大众传播学</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jc w:val="center"/>
        </w:trPr>
        <w:tc>
          <w:tcPr>
            <w:tcW w:w="2167" w:type="dxa"/>
            <w:gridSpan w:val="2"/>
            <w:noWrap w:val="0"/>
            <w:vAlign w:val="center"/>
          </w:tcPr>
          <w:p>
            <w:pPr>
              <w:widowControl/>
              <w:adjustRightInd w:val="0"/>
              <w:snapToGrid w:val="0"/>
              <w:jc w:val="center"/>
              <w:rPr>
                <w:rStyle w:val="10"/>
                <w:rFonts w:ascii="宋体" w:hAnsi="Times New Roman" w:eastAsia="宋体" w:cs="Arial"/>
                <w:color w:val="000000"/>
                <w:szCs w:val="21"/>
              </w:rPr>
            </w:pPr>
            <w:r>
              <w:rPr>
                <w:rFonts w:hint="eastAsia" w:ascii="宋体" w:hAnsi="宋体" w:eastAsia="宋体" w:cs="宋体"/>
                <w:bCs/>
                <w:color w:val="000000"/>
                <w:kern w:val="0"/>
                <w:szCs w:val="21"/>
              </w:rPr>
              <w:t>市场营销学</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商务策划与谈判</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67" w:type="dxa"/>
            <w:gridSpan w:val="2"/>
            <w:noWrap w:val="0"/>
            <w:vAlign w:val="center"/>
          </w:tcPr>
          <w:p>
            <w:pPr>
              <w:jc w:val="center"/>
              <w:rPr>
                <w:rFonts w:hint="eastAsia" w:ascii="宋体" w:hAnsi="宋体" w:eastAsia="宋体" w:cs="Times New Roman"/>
                <w:szCs w:val="21"/>
              </w:rPr>
            </w:pPr>
            <w:r>
              <w:rPr>
                <w:rFonts w:hint="eastAsia" w:ascii="宋体" w:hAnsi="宋体" w:eastAsia="宋体" w:cs="Times New Roman"/>
                <w:szCs w:val="21"/>
              </w:rPr>
              <w:t>企业文化建设</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FF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hint="eastAsia" w:ascii="宋体" w:hAnsi="Times New Roman" w:eastAsia="宋体" w:cs="Times New Roman"/>
                <w:color w:val="000000"/>
                <w:szCs w:val="21"/>
              </w:rPr>
            </w:pPr>
            <w:r>
              <w:rPr>
                <w:rFonts w:hint="eastAsia" w:ascii="宋体" w:hAnsi="宋体" w:eastAsia="宋体" w:cs="Times New Roman"/>
                <w:color w:val="000000"/>
                <w:szCs w:val="21"/>
              </w:rPr>
              <w:t>秘书文档管理</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社会调查方法与实践</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167" w:type="dxa"/>
            <w:gridSpan w:val="2"/>
            <w:noWrap w:val="0"/>
            <w:vAlign w:val="center"/>
          </w:tcPr>
          <w:p>
            <w:pPr>
              <w:jc w:val="center"/>
              <w:rPr>
                <w:rFonts w:hint="eastAsia" w:ascii="宋体" w:hAnsi="宋体" w:eastAsia="宋体" w:cs="Times New Roman"/>
                <w:color w:val="000000"/>
                <w:szCs w:val="21"/>
              </w:rPr>
            </w:pPr>
            <w:r>
              <w:rPr>
                <w:rFonts w:hint="eastAsia" w:ascii="宋体" w:hAnsi="宋体" w:eastAsia="宋体" w:cs="Times New Roman"/>
                <w:color w:val="000000"/>
                <w:szCs w:val="21"/>
              </w:rPr>
              <w:t>中国文化概论</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167" w:type="dxa"/>
            <w:gridSpan w:val="2"/>
            <w:noWrap w:val="0"/>
            <w:vAlign w:val="center"/>
          </w:tcPr>
          <w:p>
            <w:pPr>
              <w:jc w:val="center"/>
              <w:rPr>
                <w:rFonts w:hint="eastAsia" w:ascii="宋体" w:hAnsi="宋体" w:eastAsia="宋体" w:cs="Times New Roman"/>
                <w:color w:val="000000"/>
                <w:szCs w:val="21"/>
              </w:rPr>
            </w:pPr>
            <w:r>
              <w:rPr>
                <w:rFonts w:hint="eastAsia" w:ascii="宋体" w:hAnsi="宋体" w:eastAsia="宋体" w:cs="Times New Roman"/>
                <w:color w:val="000000"/>
                <w:szCs w:val="21"/>
              </w:rPr>
              <w:t>秘书技能综合实训</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宋体"/>
                <w:color w:val="000000"/>
                <w:kern w:val="0"/>
                <w:szCs w:val="21"/>
              </w:rPr>
              <w:t>行政职业能力测验与申论</w:t>
            </w:r>
          </w:p>
        </w:tc>
        <w:tc>
          <w:tcPr>
            <w:tcW w:w="623" w:type="dxa"/>
            <w:noWrap w:val="0"/>
            <w:vAlign w:val="center"/>
          </w:tcPr>
          <w:p>
            <w:pPr>
              <w:widowControl/>
              <w:adjustRightInd w:val="0"/>
              <w:snapToGrid w:val="0"/>
              <w:jc w:val="center"/>
              <w:rPr>
                <w:rFonts w:ascii="宋体" w:hAnsi="Times New Roman" w:eastAsia="宋体" w:cs="宋体"/>
                <w:color w:val="000000"/>
                <w:kern w:val="0"/>
                <w:szCs w:val="21"/>
              </w:rPr>
            </w:pPr>
          </w:p>
        </w:tc>
        <w:tc>
          <w:tcPr>
            <w:tcW w:w="825" w:type="dxa"/>
            <w:noWrap w:val="0"/>
            <w:vAlign w:val="center"/>
          </w:tcPr>
          <w:p>
            <w:pPr>
              <w:widowControl/>
              <w:adjustRightInd w:val="0"/>
              <w:snapToGrid w:val="0"/>
              <w:jc w:val="center"/>
              <w:rPr>
                <w:rFonts w:ascii="宋体" w:hAnsi="Times New Roman" w:eastAsia="宋体" w:cs="宋体"/>
                <w:color w:val="000000"/>
                <w:kern w:val="0"/>
                <w:szCs w:val="21"/>
              </w:rPr>
            </w:pPr>
          </w:p>
        </w:tc>
        <w:tc>
          <w:tcPr>
            <w:tcW w:w="865" w:type="dxa"/>
            <w:noWrap w:val="0"/>
            <w:vAlign w:val="center"/>
          </w:tcPr>
          <w:p>
            <w:pPr>
              <w:widowControl/>
              <w:adjustRightInd w:val="0"/>
              <w:snapToGrid w:val="0"/>
              <w:jc w:val="center"/>
              <w:rPr>
                <w:rFonts w:ascii="宋体" w:hAnsi="Times New Roman" w:eastAsia="宋体" w:cs="宋体"/>
                <w:color w:val="000000"/>
                <w:kern w:val="0"/>
                <w:szCs w:val="21"/>
              </w:rPr>
            </w:pPr>
          </w:p>
        </w:tc>
        <w:tc>
          <w:tcPr>
            <w:tcW w:w="865" w:type="dxa"/>
            <w:noWrap w:val="0"/>
            <w:vAlign w:val="center"/>
          </w:tcPr>
          <w:p>
            <w:pPr>
              <w:widowControl/>
              <w:adjustRightInd w:val="0"/>
              <w:snapToGrid w:val="0"/>
              <w:jc w:val="center"/>
              <w:rPr>
                <w:rFonts w:ascii="宋体" w:hAnsi="Times New Roman" w:eastAsia="宋体" w:cs="宋体"/>
                <w:color w:val="000000"/>
                <w:kern w:val="0"/>
                <w:szCs w:val="21"/>
              </w:rPr>
            </w:pPr>
          </w:p>
        </w:tc>
        <w:tc>
          <w:tcPr>
            <w:tcW w:w="1112" w:type="dxa"/>
            <w:noWrap w:val="0"/>
            <w:vAlign w:val="center"/>
          </w:tcPr>
          <w:p>
            <w:pPr>
              <w:widowControl/>
              <w:adjustRightInd w:val="0"/>
              <w:snapToGrid w:val="0"/>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1378" w:type="dxa"/>
            <w:noWrap w:val="0"/>
            <w:vAlign w:val="center"/>
          </w:tcPr>
          <w:p>
            <w:pPr>
              <w:widowControl/>
              <w:adjustRightInd w:val="0"/>
              <w:snapToGrid w:val="0"/>
              <w:jc w:val="center"/>
              <w:rPr>
                <w:rFonts w:hint="eastAsia" w:ascii="宋体" w:hAnsi="Times New Roman" w:eastAsia="宋体" w:cs="宋体"/>
                <w:color w:val="000000"/>
                <w:kern w:val="0"/>
                <w:szCs w:val="21"/>
              </w:rPr>
            </w:pPr>
          </w:p>
        </w:tc>
        <w:tc>
          <w:tcPr>
            <w:tcW w:w="844" w:type="dxa"/>
            <w:noWrap w:val="0"/>
            <w:vAlign w:val="center"/>
          </w:tcPr>
          <w:p>
            <w:pPr>
              <w:widowControl/>
              <w:adjustRightInd w:val="0"/>
              <w:snapToGrid w:val="0"/>
              <w:jc w:val="center"/>
              <w:rPr>
                <w:rFonts w:hint="eastAsia" w:ascii="宋体" w:hAnsi="Times New Roman" w:eastAsia="宋体" w:cs="宋体"/>
                <w:color w:val="000000"/>
                <w:kern w:val="0"/>
                <w:szCs w:val="21"/>
              </w:rPr>
            </w:pPr>
          </w:p>
        </w:tc>
        <w:tc>
          <w:tcPr>
            <w:tcW w:w="844" w:type="dxa"/>
            <w:noWrap w:val="0"/>
            <w:vAlign w:val="center"/>
          </w:tcPr>
          <w:p>
            <w:pPr>
              <w:widowControl/>
              <w:adjustRightInd w:val="0"/>
              <w:snapToGrid w:val="0"/>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adjustRightInd w:val="0"/>
              <w:snapToGrid w:val="0"/>
              <w:jc w:val="center"/>
              <w:rPr>
                <w:rFonts w:ascii="宋体" w:hAnsi="Times New Roman" w:eastAsia="宋体" w:cs="宋体"/>
                <w:color w:val="000000"/>
                <w:kern w:val="0"/>
                <w:szCs w:val="21"/>
              </w:rPr>
            </w:pPr>
          </w:p>
        </w:tc>
        <w:tc>
          <w:tcPr>
            <w:tcW w:w="815" w:type="dxa"/>
            <w:noWrap w:val="0"/>
            <w:vAlign w:val="center"/>
          </w:tcPr>
          <w:p>
            <w:pPr>
              <w:widowControl/>
              <w:adjustRightInd w:val="0"/>
              <w:snapToGrid w:val="0"/>
              <w:jc w:val="center"/>
              <w:rPr>
                <w:rFonts w:ascii="宋体" w:hAnsi="Times New Roman" w:eastAsia="宋体" w:cs="宋体"/>
                <w:color w:val="000000"/>
                <w:kern w:val="0"/>
                <w:szCs w:val="21"/>
              </w:rPr>
            </w:pPr>
          </w:p>
        </w:tc>
        <w:tc>
          <w:tcPr>
            <w:tcW w:w="840" w:type="dxa"/>
            <w:noWrap w:val="0"/>
            <w:vAlign w:val="center"/>
          </w:tcPr>
          <w:p>
            <w:pPr>
              <w:widowControl/>
              <w:adjustRightInd w:val="0"/>
              <w:snapToGrid w:val="0"/>
              <w:jc w:val="center"/>
              <w:rPr>
                <w:rFonts w:ascii="宋体" w:hAnsi="Times New Roman" w:eastAsia="宋体" w:cs="宋体"/>
                <w:color w:val="000000"/>
                <w:kern w:val="0"/>
                <w:szCs w:val="21"/>
              </w:rPr>
            </w:pPr>
          </w:p>
        </w:tc>
        <w:tc>
          <w:tcPr>
            <w:tcW w:w="840" w:type="dxa"/>
            <w:noWrap w:val="0"/>
            <w:vAlign w:val="center"/>
          </w:tcPr>
          <w:p>
            <w:pPr>
              <w:widowControl/>
              <w:adjustRightInd w:val="0"/>
              <w:snapToGrid w:val="0"/>
              <w:jc w:val="center"/>
              <w:rPr>
                <w:rFonts w:ascii="宋体" w:hAnsi="Times New Roman" w:eastAsia="宋体" w:cs="宋体"/>
                <w:color w:val="000000"/>
                <w:kern w:val="0"/>
                <w:szCs w:val="21"/>
              </w:rPr>
            </w:pPr>
          </w:p>
        </w:tc>
        <w:tc>
          <w:tcPr>
            <w:tcW w:w="760" w:type="dxa"/>
            <w:noWrap w:val="0"/>
            <w:vAlign w:val="center"/>
          </w:tcPr>
          <w:p>
            <w:pPr>
              <w:widowControl/>
              <w:adjustRightInd w:val="0"/>
              <w:snapToGrid w:val="0"/>
              <w:jc w:val="center"/>
              <w:rPr>
                <w:rFonts w:ascii="宋体" w:hAnsi="Times New Roman" w:eastAsia="宋体" w:cs="宋体"/>
                <w:color w:val="000000"/>
                <w:kern w:val="0"/>
                <w:szCs w:val="21"/>
              </w:rPr>
            </w:pPr>
          </w:p>
        </w:tc>
        <w:tc>
          <w:tcPr>
            <w:tcW w:w="761" w:type="dxa"/>
            <w:noWrap w:val="0"/>
            <w:vAlign w:val="center"/>
          </w:tcPr>
          <w:p>
            <w:pPr>
              <w:widowControl/>
              <w:adjustRightInd w:val="0"/>
              <w:snapToGrid w:val="0"/>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演讲与口才</w:t>
            </w:r>
          </w:p>
        </w:tc>
        <w:tc>
          <w:tcPr>
            <w:tcW w:w="623" w:type="dxa"/>
            <w:noWrap w:val="0"/>
            <w:vAlign w:val="center"/>
          </w:tcPr>
          <w:p>
            <w:pPr>
              <w:widowControl/>
              <w:adjustRightInd w:val="0"/>
              <w:snapToGrid w:val="0"/>
              <w:jc w:val="center"/>
              <w:rPr>
                <w:rFonts w:ascii="宋体" w:hAnsi="Times New Roman" w:eastAsia="宋体" w:cs="宋体"/>
                <w:color w:val="000000"/>
                <w:kern w:val="0"/>
                <w:szCs w:val="21"/>
              </w:rPr>
            </w:pPr>
          </w:p>
        </w:tc>
        <w:tc>
          <w:tcPr>
            <w:tcW w:w="825" w:type="dxa"/>
            <w:noWrap w:val="0"/>
            <w:vAlign w:val="center"/>
          </w:tcPr>
          <w:p>
            <w:pPr>
              <w:widowControl/>
              <w:adjustRightInd w:val="0"/>
              <w:snapToGrid w:val="0"/>
              <w:jc w:val="center"/>
              <w:rPr>
                <w:rFonts w:ascii="宋体" w:hAnsi="Times New Roman" w:eastAsia="宋体" w:cs="宋体"/>
                <w:color w:val="000000"/>
                <w:kern w:val="0"/>
                <w:szCs w:val="21"/>
              </w:rPr>
            </w:pPr>
          </w:p>
        </w:tc>
        <w:tc>
          <w:tcPr>
            <w:tcW w:w="865" w:type="dxa"/>
            <w:noWrap w:val="0"/>
            <w:vAlign w:val="center"/>
          </w:tcPr>
          <w:p>
            <w:pPr>
              <w:widowControl/>
              <w:adjustRightInd w:val="0"/>
              <w:snapToGrid w:val="0"/>
              <w:jc w:val="center"/>
              <w:rPr>
                <w:rFonts w:ascii="宋体" w:hAnsi="Times New Roman" w:eastAsia="宋体" w:cs="宋体"/>
                <w:color w:val="000000"/>
                <w:kern w:val="0"/>
                <w:szCs w:val="21"/>
              </w:rPr>
            </w:pPr>
          </w:p>
        </w:tc>
        <w:tc>
          <w:tcPr>
            <w:tcW w:w="865" w:type="dxa"/>
            <w:noWrap w:val="0"/>
            <w:vAlign w:val="center"/>
          </w:tcPr>
          <w:p>
            <w:pPr>
              <w:widowControl/>
              <w:adjustRightInd w:val="0"/>
              <w:snapToGrid w:val="0"/>
              <w:jc w:val="center"/>
              <w:rPr>
                <w:rFonts w:ascii="宋体" w:hAnsi="Times New Roman" w:eastAsia="宋体" w:cs="宋体"/>
                <w:color w:val="000000"/>
                <w:kern w:val="0"/>
                <w:szCs w:val="21"/>
              </w:rPr>
            </w:pPr>
          </w:p>
        </w:tc>
        <w:tc>
          <w:tcPr>
            <w:tcW w:w="1112" w:type="dxa"/>
            <w:noWrap w:val="0"/>
            <w:vAlign w:val="center"/>
          </w:tcPr>
          <w:p>
            <w:pPr>
              <w:widowControl/>
              <w:adjustRightInd w:val="0"/>
              <w:snapToGrid w:val="0"/>
              <w:jc w:val="center"/>
              <w:rPr>
                <w:rFonts w:ascii="宋体" w:hAnsi="Times New Roman" w:eastAsia="宋体" w:cs="宋体"/>
                <w:color w:val="000000"/>
                <w:kern w:val="0"/>
                <w:szCs w:val="21"/>
              </w:rPr>
            </w:pPr>
          </w:p>
        </w:tc>
        <w:tc>
          <w:tcPr>
            <w:tcW w:w="1378" w:type="dxa"/>
            <w:noWrap w:val="0"/>
            <w:vAlign w:val="center"/>
          </w:tcPr>
          <w:p>
            <w:pPr>
              <w:widowControl/>
              <w:adjustRightInd w:val="0"/>
              <w:snapToGrid w:val="0"/>
              <w:jc w:val="center"/>
              <w:rPr>
                <w:rFonts w:ascii="宋体" w:hAnsi="Times New Roman" w:eastAsia="宋体" w:cs="宋体"/>
                <w:color w:val="000000"/>
                <w:kern w:val="0"/>
                <w:szCs w:val="21"/>
              </w:rPr>
            </w:pPr>
          </w:p>
        </w:tc>
        <w:tc>
          <w:tcPr>
            <w:tcW w:w="844" w:type="dxa"/>
            <w:noWrap w:val="0"/>
            <w:vAlign w:val="center"/>
          </w:tcPr>
          <w:p>
            <w:pPr>
              <w:widowControl/>
              <w:adjustRightInd w:val="0"/>
              <w:snapToGrid w:val="0"/>
              <w:jc w:val="center"/>
              <w:rPr>
                <w:rFonts w:ascii="宋体" w:hAnsi="Times New Roman" w:eastAsia="宋体" w:cs="宋体"/>
                <w:color w:val="000000"/>
                <w:kern w:val="0"/>
                <w:szCs w:val="21"/>
              </w:rPr>
            </w:pPr>
          </w:p>
        </w:tc>
        <w:tc>
          <w:tcPr>
            <w:tcW w:w="844" w:type="dxa"/>
            <w:noWrap w:val="0"/>
            <w:vAlign w:val="center"/>
          </w:tcPr>
          <w:p>
            <w:pPr>
              <w:widowControl/>
              <w:adjustRightInd w:val="0"/>
              <w:snapToGrid w:val="0"/>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adjustRightInd w:val="0"/>
              <w:snapToGrid w:val="0"/>
              <w:jc w:val="center"/>
              <w:rPr>
                <w:rFonts w:ascii="宋体" w:hAnsi="Times New Roman" w:eastAsia="宋体" w:cs="宋体"/>
                <w:color w:val="000000"/>
                <w:kern w:val="0"/>
                <w:szCs w:val="21"/>
              </w:rPr>
            </w:pPr>
          </w:p>
        </w:tc>
        <w:tc>
          <w:tcPr>
            <w:tcW w:w="815" w:type="dxa"/>
            <w:noWrap w:val="0"/>
            <w:vAlign w:val="center"/>
          </w:tcPr>
          <w:p>
            <w:pPr>
              <w:widowControl/>
              <w:adjustRightInd w:val="0"/>
              <w:snapToGrid w:val="0"/>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adjustRightInd w:val="0"/>
              <w:snapToGrid w:val="0"/>
              <w:jc w:val="center"/>
              <w:rPr>
                <w:rFonts w:ascii="宋体" w:hAnsi="Times New Roman" w:eastAsia="宋体" w:cs="宋体"/>
                <w:color w:val="000000"/>
                <w:kern w:val="0"/>
                <w:szCs w:val="21"/>
              </w:rPr>
            </w:pPr>
          </w:p>
        </w:tc>
        <w:tc>
          <w:tcPr>
            <w:tcW w:w="840" w:type="dxa"/>
            <w:noWrap w:val="0"/>
            <w:vAlign w:val="center"/>
          </w:tcPr>
          <w:p>
            <w:pPr>
              <w:widowControl/>
              <w:adjustRightInd w:val="0"/>
              <w:snapToGrid w:val="0"/>
              <w:jc w:val="center"/>
              <w:rPr>
                <w:rFonts w:ascii="宋体" w:hAnsi="Times New Roman" w:eastAsia="宋体" w:cs="宋体"/>
                <w:color w:val="000000"/>
                <w:kern w:val="0"/>
                <w:szCs w:val="21"/>
              </w:rPr>
            </w:pPr>
          </w:p>
        </w:tc>
        <w:tc>
          <w:tcPr>
            <w:tcW w:w="760" w:type="dxa"/>
            <w:noWrap w:val="0"/>
            <w:vAlign w:val="center"/>
          </w:tcPr>
          <w:p>
            <w:pPr>
              <w:widowControl/>
              <w:adjustRightInd w:val="0"/>
              <w:snapToGrid w:val="0"/>
              <w:jc w:val="center"/>
              <w:rPr>
                <w:rFonts w:ascii="宋体" w:hAnsi="Times New Roman" w:eastAsia="宋体" w:cs="宋体"/>
                <w:color w:val="000000"/>
                <w:kern w:val="0"/>
                <w:szCs w:val="21"/>
              </w:rPr>
            </w:pPr>
          </w:p>
        </w:tc>
        <w:tc>
          <w:tcPr>
            <w:tcW w:w="761" w:type="dxa"/>
            <w:noWrap w:val="0"/>
            <w:vAlign w:val="center"/>
          </w:tcPr>
          <w:p>
            <w:pPr>
              <w:widowControl/>
              <w:adjustRightInd w:val="0"/>
              <w:snapToGrid w:val="0"/>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广告学</w:t>
            </w:r>
          </w:p>
        </w:tc>
        <w:tc>
          <w:tcPr>
            <w:tcW w:w="623" w:type="dxa"/>
            <w:noWrap w:val="0"/>
            <w:vAlign w:val="center"/>
          </w:tcPr>
          <w:p>
            <w:pPr>
              <w:widowControl/>
              <w:adjustRightInd w:val="0"/>
              <w:snapToGrid w:val="0"/>
              <w:jc w:val="center"/>
              <w:rPr>
                <w:rFonts w:hint="eastAsia" w:ascii="宋体" w:hAnsi="Times New Roman" w:eastAsia="宋体" w:cs="宋体"/>
                <w:color w:val="000000"/>
                <w:kern w:val="0"/>
                <w:szCs w:val="21"/>
              </w:rPr>
            </w:pPr>
          </w:p>
        </w:tc>
        <w:tc>
          <w:tcPr>
            <w:tcW w:w="825" w:type="dxa"/>
            <w:noWrap w:val="0"/>
            <w:vAlign w:val="center"/>
          </w:tcPr>
          <w:p>
            <w:pPr>
              <w:widowControl/>
              <w:adjustRightInd w:val="0"/>
              <w:snapToGrid w:val="0"/>
              <w:jc w:val="center"/>
              <w:rPr>
                <w:rFonts w:hint="eastAsia" w:ascii="宋体" w:hAnsi="Times New Roman" w:eastAsia="宋体" w:cs="宋体"/>
                <w:color w:val="000000"/>
                <w:kern w:val="0"/>
                <w:szCs w:val="21"/>
              </w:rPr>
            </w:pPr>
          </w:p>
        </w:tc>
        <w:tc>
          <w:tcPr>
            <w:tcW w:w="865" w:type="dxa"/>
            <w:noWrap w:val="0"/>
            <w:vAlign w:val="center"/>
          </w:tcPr>
          <w:p>
            <w:pPr>
              <w:widowControl/>
              <w:adjustRightInd w:val="0"/>
              <w:snapToGrid w:val="0"/>
              <w:jc w:val="center"/>
              <w:rPr>
                <w:rFonts w:ascii="宋体" w:hAnsi="Times New Roman" w:eastAsia="宋体" w:cs="宋体"/>
                <w:color w:val="000000"/>
                <w:kern w:val="0"/>
                <w:szCs w:val="21"/>
              </w:rPr>
            </w:pPr>
          </w:p>
        </w:tc>
        <w:tc>
          <w:tcPr>
            <w:tcW w:w="865" w:type="dxa"/>
            <w:noWrap w:val="0"/>
            <w:vAlign w:val="center"/>
          </w:tcPr>
          <w:p>
            <w:pPr>
              <w:widowControl/>
              <w:adjustRightInd w:val="0"/>
              <w:snapToGrid w:val="0"/>
              <w:jc w:val="center"/>
              <w:rPr>
                <w:rFonts w:ascii="宋体" w:hAnsi="Times New Roman" w:eastAsia="宋体" w:cs="宋体"/>
                <w:color w:val="000000"/>
                <w:kern w:val="0"/>
                <w:szCs w:val="21"/>
              </w:rPr>
            </w:pPr>
          </w:p>
        </w:tc>
        <w:tc>
          <w:tcPr>
            <w:tcW w:w="1112" w:type="dxa"/>
            <w:noWrap w:val="0"/>
            <w:vAlign w:val="center"/>
          </w:tcPr>
          <w:p>
            <w:pPr>
              <w:widowControl/>
              <w:adjustRightInd w:val="0"/>
              <w:snapToGrid w:val="0"/>
              <w:jc w:val="center"/>
              <w:rPr>
                <w:rFonts w:hint="eastAsia" w:ascii="宋体" w:hAnsi="Times New Roman" w:eastAsia="宋体" w:cs="宋体"/>
                <w:color w:val="000000"/>
                <w:kern w:val="0"/>
                <w:szCs w:val="21"/>
              </w:rPr>
            </w:pPr>
          </w:p>
        </w:tc>
        <w:tc>
          <w:tcPr>
            <w:tcW w:w="1378" w:type="dxa"/>
            <w:noWrap w:val="0"/>
            <w:vAlign w:val="center"/>
          </w:tcPr>
          <w:p>
            <w:pPr>
              <w:widowControl/>
              <w:adjustRightInd w:val="0"/>
              <w:snapToGrid w:val="0"/>
              <w:jc w:val="center"/>
              <w:rPr>
                <w:rFonts w:hint="eastAsia" w:ascii="宋体" w:hAnsi="Times New Roman" w:eastAsia="宋体" w:cs="宋体"/>
                <w:color w:val="000000"/>
                <w:kern w:val="0"/>
                <w:szCs w:val="21"/>
              </w:rPr>
            </w:pPr>
          </w:p>
        </w:tc>
        <w:tc>
          <w:tcPr>
            <w:tcW w:w="844" w:type="dxa"/>
            <w:noWrap w:val="0"/>
            <w:vAlign w:val="center"/>
          </w:tcPr>
          <w:p>
            <w:pPr>
              <w:widowControl/>
              <w:adjustRightInd w:val="0"/>
              <w:snapToGrid w:val="0"/>
              <w:jc w:val="center"/>
              <w:rPr>
                <w:rFonts w:hint="eastAsia" w:ascii="宋体" w:hAnsi="Times New Roman" w:eastAsia="宋体" w:cs="宋体"/>
                <w:color w:val="000000"/>
                <w:kern w:val="0"/>
                <w:szCs w:val="21"/>
              </w:rPr>
            </w:pPr>
          </w:p>
        </w:tc>
        <w:tc>
          <w:tcPr>
            <w:tcW w:w="844" w:type="dxa"/>
            <w:noWrap w:val="0"/>
            <w:vAlign w:val="center"/>
          </w:tcPr>
          <w:p>
            <w:pPr>
              <w:widowControl/>
              <w:adjustRightInd w:val="0"/>
              <w:snapToGrid w:val="0"/>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adjustRightInd w:val="0"/>
              <w:snapToGrid w:val="0"/>
              <w:jc w:val="center"/>
              <w:rPr>
                <w:rFonts w:ascii="宋体" w:hAnsi="Times New Roman" w:eastAsia="宋体" w:cs="宋体"/>
                <w:color w:val="000000"/>
                <w:kern w:val="0"/>
                <w:szCs w:val="21"/>
              </w:rPr>
            </w:pPr>
          </w:p>
        </w:tc>
        <w:tc>
          <w:tcPr>
            <w:tcW w:w="815" w:type="dxa"/>
            <w:noWrap w:val="0"/>
            <w:vAlign w:val="center"/>
          </w:tcPr>
          <w:p>
            <w:pPr>
              <w:widowControl/>
              <w:adjustRightInd w:val="0"/>
              <w:snapToGrid w:val="0"/>
              <w:jc w:val="center"/>
              <w:rPr>
                <w:rFonts w:ascii="宋体" w:hAnsi="Times New Roman" w:eastAsia="宋体" w:cs="宋体"/>
                <w:color w:val="000000"/>
                <w:kern w:val="0"/>
                <w:szCs w:val="21"/>
              </w:rPr>
            </w:pPr>
          </w:p>
        </w:tc>
        <w:tc>
          <w:tcPr>
            <w:tcW w:w="840" w:type="dxa"/>
            <w:noWrap w:val="0"/>
            <w:vAlign w:val="center"/>
          </w:tcPr>
          <w:p>
            <w:pPr>
              <w:widowControl/>
              <w:adjustRightInd w:val="0"/>
              <w:snapToGrid w:val="0"/>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adjustRightInd w:val="0"/>
              <w:snapToGrid w:val="0"/>
              <w:jc w:val="center"/>
              <w:rPr>
                <w:rFonts w:hint="eastAsia" w:ascii="宋体" w:hAnsi="Times New Roman" w:eastAsia="宋体" w:cs="宋体"/>
                <w:color w:val="000000"/>
                <w:kern w:val="0"/>
                <w:szCs w:val="21"/>
              </w:rPr>
            </w:pPr>
          </w:p>
        </w:tc>
        <w:tc>
          <w:tcPr>
            <w:tcW w:w="760" w:type="dxa"/>
            <w:noWrap w:val="0"/>
            <w:vAlign w:val="center"/>
          </w:tcPr>
          <w:p>
            <w:pPr>
              <w:widowControl/>
              <w:adjustRightInd w:val="0"/>
              <w:snapToGrid w:val="0"/>
              <w:jc w:val="center"/>
              <w:rPr>
                <w:rFonts w:ascii="宋体" w:hAnsi="Times New Roman" w:eastAsia="宋体" w:cs="宋体"/>
                <w:color w:val="000000"/>
                <w:kern w:val="0"/>
                <w:szCs w:val="21"/>
              </w:rPr>
            </w:pPr>
          </w:p>
        </w:tc>
        <w:tc>
          <w:tcPr>
            <w:tcW w:w="761" w:type="dxa"/>
            <w:noWrap w:val="0"/>
            <w:vAlign w:val="center"/>
          </w:tcPr>
          <w:p>
            <w:pPr>
              <w:widowControl/>
              <w:adjustRightInd w:val="0"/>
              <w:snapToGrid w:val="0"/>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2167" w:type="dxa"/>
            <w:gridSpan w:val="2"/>
            <w:shd w:val="clear" w:color="auto" w:fill="auto"/>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秘书心理学</w:t>
            </w:r>
          </w:p>
        </w:tc>
        <w:tc>
          <w:tcPr>
            <w:tcW w:w="623" w:type="dxa"/>
            <w:shd w:val="clear" w:color="auto" w:fill="auto"/>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shd w:val="clear" w:color="auto" w:fill="auto"/>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shd w:val="clear" w:color="auto" w:fill="auto"/>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65" w:type="dxa"/>
            <w:shd w:val="clear" w:color="auto" w:fill="auto"/>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shd w:val="clear" w:color="auto" w:fill="auto"/>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highlight w:val="none"/>
              </w:rPr>
              <w:t>M</w:t>
            </w:r>
          </w:p>
        </w:tc>
        <w:tc>
          <w:tcPr>
            <w:tcW w:w="1378" w:type="dxa"/>
            <w:shd w:val="clear" w:color="auto" w:fill="auto"/>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shd w:val="clear" w:color="auto" w:fill="auto"/>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shd w:val="clear" w:color="auto" w:fill="auto"/>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shd w:val="clear" w:color="auto" w:fill="auto"/>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shd w:val="clear" w:color="auto" w:fill="auto"/>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shd w:val="clear" w:color="auto" w:fill="auto"/>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shd w:val="clear" w:color="auto" w:fill="auto"/>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shd w:val="clear" w:color="auto" w:fill="auto"/>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shd w:val="clear" w:color="auto" w:fill="FFFFFF"/>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highlight w:val="red"/>
                <w:lang w:val="en-US" w:eastAsia="zh-CN"/>
              </w:rPr>
            </w:pPr>
            <w:r>
              <w:rPr>
                <w:rFonts w:hint="eastAsia" w:ascii="宋体" w:hAnsi="Times New Roman" w:eastAsia="宋体" w:cs="宋体"/>
                <w:color w:val="000000"/>
                <w:kern w:val="0"/>
                <w:szCs w:val="21"/>
                <w:highlight w:val="none"/>
                <w:shd w:val="clear" w:color="auto" w:fill="auto"/>
                <w:lang w:val="en-US" w:eastAsia="zh-CN"/>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jc w:val="center"/>
        </w:trPr>
        <w:tc>
          <w:tcPr>
            <w:tcW w:w="2167" w:type="dxa"/>
            <w:gridSpan w:val="2"/>
            <w:noWrap w:val="0"/>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毕业论文写作</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2167" w:type="dxa"/>
            <w:gridSpan w:val="2"/>
            <w:noWrap w:val="0"/>
            <w:vAlign w:val="center"/>
          </w:tcPr>
          <w:p>
            <w:pPr>
              <w:jc w:val="center"/>
              <w:rPr>
                <w:rFonts w:ascii="宋体" w:hAnsi="Times New Roman" w:eastAsia="宋体" w:cs="Times New Roman"/>
                <w:color w:val="000000"/>
                <w:szCs w:val="21"/>
              </w:rPr>
            </w:pPr>
            <w:r>
              <w:rPr>
                <w:rFonts w:hint="eastAsia" w:ascii="宋体" w:hAnsi="宋体" w:eastAsia="宋体" w:cs="Times New Roman"/>
                <w:color w:val="000000"/>
                <w:szCs w:val="21"/>
              </w:rPr>
              <w:t>摄影与摄像基础</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widowControl/>
              <w:jc w:val="center"/>
              <w:textAlignment w:val="center"/>
              <w:rPr>
                <w:rFonts w:ascii="宋体" w:hAnsi="宋体" w:eastAsia="宋体" w:cs="Times New Roman"/>
                <w:color w:val="000000"/>
                <w:szCs w:val="21"/>
              </w:rPr>
            </w:pPr>
            <w:r>
              <w:rPr>
                <w:rFonts w:hint="eastAsia" w:ascii="宋体" w:hAnsi="宋体" w:eastAsia="宋体" w:cs="宋体"/>
                <w:color w:val="000000"/>
                <w:kern w:val="0"/>
                <w:szCs w:val="21"/>
              </w:rPr>
              <w:t>文案策划与创意写作</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r>
              <w:rPr>
                <w:rFonts w:hint="eastAsia" w:ascii="宋体" w:hAnsi="Times New Roman" w:eastAsia="宋体" w:cs="宋体"/>
                <w:kern w:val="0"/>
                <w:szCs w:val="21"/>
              </w:rPr>
              <w:t>H</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r>
              <w:rPr>
                <w:rFonts w:hint="eastAsia" w:ascii="宋体" w:hAnsi="Times New Roman" w:eastAsia="宋体" w:cs="宋体"/>
                <w:kern w:val="0"/>
                <w:szCs w:val="21"/>
              </w:rPr>
              <w:t xml:space="preserve">M </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r>
              <w:rPr>
                <w:rFonts w:hint="eastAsia" w:ascii="宋体" w:hAnsi="Times New Roman" w:eastAsia="宋体" w:cs="宋体"/>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jc w:val="center"/>
              <w:rPr>
                <w:rFonts w:ascii="宋体" w:hAnsi="宋体" w:eastAsia="宋体" w:cs="Times New Roman"/>
                <w:color w:val="000000"/>
                <w:szCs w:val="21"/>
              </w:rPr>
            </w:pPr>
            <w:r>
              <w:rPr>
                <w:rFonts w:hint="eastAsia" w:ascii="宋体" w:hAnsi="宋体" w:eastAsia="宋体" w:cs="Times New Roman"/>
                <w:color w:val="000000"/>
                <w:szCs w:val="21"/>
              </w:rPr>
              <w:t>新闻写作</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kern w:val="0"/>
                <w:szCs w:val="21"/>
              </w:rPr>
              <w:t>H</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highlight w:val="red"/>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rPr>
                <w:rFonts w:ascii="宋体" w:hAnsi="宋体" w:eastAsia="宋体" w:cs="Times New Roman"/>
                <w:color w:val="000000"/>
                <w:szCs w:val="21"/>
              </w:rPr>
            </w:pPr>
            <w:r>
              <w:rPr>
                <w:rFonts w:hint="eastAsia" w:ascii="宋体" w:hAnsi="宋体" w:eastAsia="宋体" w:cs="Times New Roman"/>
                <w:color w:val="000000"/>
                <w:szCs w:val="21"/>
              </w:rPr>
              <w:t>历代公文名篇选读</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2167" w:type="dxa"/>
            <w:gridSpan w:val="2"/>
            <w:noWrap w:val="0"/>
            <w:vAlign w:val="center"/>
          </w:tcPr>
          <w:p>
            <w:pPr>
              <w:widowControl/>
              <w:adjustRightInd w:val="0"/>
              <w:snapToGrid w:val="0"/>
              <w:jc w:val="center"/>
              <w:rPr>
                <w:rFonts w:hint="eastAsia" w:ascii="宋体" w:hAnsi="Times New Roman" w:eastAsia="宋体" w:cs="Arial"/>
                <w:kern w:val="0"/>
                <w:szCs w:val="21"/>
              </w:rPr>
            </w:pPr>
            <w:r>
              <w:rPr>
                <w:rFonts w:hint="eastAsia" w:ascii="宋体" w:hAnsi="Times New Roman" w:eastAsia="宋体" w:cs="Arial"/>
                <w:kern w:val="0"/>
                <w:szCs w:val="21"/>
              </w:rPr>
              <w:t>中外秘书比较</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r>
              <w:rPr>
                <w:rFonts w:hint="eastAsia" w:ascii="宋体" w:hAnsi="Times New Roman" w:eastAsia="宋体" w:cs="宋体"/>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r>
              <w:rPr>
                <w:rFonts w:hint="eastAsia" w:ascii="宋体" w:hAnsi="Times New Roman" w:eastAsia="宋体" w:cs="宋体"/>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2167" w:type="dxa"/>
            <w:gridSpan w:val="2"/>
            <w:noWrap w:val="0"/>
            <w:vAlign w:val="center"/>
          </w:tcPr>
          <w:p>
            <w:pPr>
              <w:widowControl/>
              <w:adjustRightInd w:val="0"/>
              <w:snapToGrid w:val="0"/>
              <w:jc w:val="center"/>
              <w:rPr>
                <w:rFonts w:ascii="宋体" w:hAnsi="Times New Roman" w:eastAsia="宋体" w:cs="Arial"/>
                <w:color w:val="000000"/>
                <w:kern w:val="0"/>
                <w:szCs w:val="21"/>
              </w:rPr>
            </w:pPr>
            <w:r>
              <w:rPr>
                <w:rFonts w:hint="eastAsia" w:ascii="宋体" w:hAnsi="宋体" w:eastAsia="宋体" w:cs="宋体"/>
                <w:bCs/>
                <w:color w:val="000000"/>
                <w:kern w:val="0"/>
                <w:szCs w:val="21"/>
              </w:rPr>
              <w:t>领导著作选读</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widowControl/>
              <w:jc w:val="center"/>
              <w:rPr>
                <w:rFonts w:ascii="宋体" w:hAnsi="Times New Roman" w:eastAsia="宋体" w:cs="宋体"/>
                <w:color w:val="000000"/>
                <w:kern w:val="0"/>
                <w:szCs w:val="21"/>
              </w:rPr>
            </w:pPr>
            <w:r>
              <w:rPr>
                <w:rFonts w:hint="eastAsia" w:ascii="宋体" w:hAnsi="宋体" w:eastAsia="宋体" w:cs="宋体"/>
                <w:color w:val="000000"/>
                <w:kern w:val="0"/>
                <w:szCs w:val="21"/>
              </w:rPr>
              <w:t>毛泽东思想和中国特色社会主义理论体系概论实践</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67" w:type="dxa"/>
            <w:gridSpan w:val="2"/>
            <w:noWrap w:val="0"/>
            <w:vAlign w:val="center"/>
          </w:tcPr>
          <w:p>
            <w:pPr>
              <w:jc w:val="center"/>
              <w:rPr>
                <w:rFonts w:ascii="宋体" w:hAnsi="Times New Roman" w:eastAsia="宋体" w:cs="宋体"/>
                <w:color w:val="000000"/>
                <w:kern w:val="0"/>
                <w:szCs w:val="21"/>
              </w:rPr>
            </w:pPr>
            <w:r>
              <w:rPr>
                <w:rFonts w:hint="eastAsia" w:ascii="宋体" w:hAnsi="Times New Roman" w:eastAsia="宋体" w:cs="宋体"/>
                <w:bCs/>
                <w:color w:val="000000"/>
                <w:kern w:val="0"/>
                <w:szCs w:val="21"/>
              </w:rPr>
              <w:t>办公室业务现状调研</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67" w:type="dxa"/>
            <w:gridSpan w:val="2"/>
            <w:noWrap w:val="0"/>
            <w:vAlign w:val="center"/>
          </w:tcPr>
          <w:p>
            <w:pPr>
              <w:widowControl/>
              <w:jc w:val="center"/>
              <w:rPr>
                <w:rFonts w:ascii="Times New Roman" w:hAnsi="Times New Roman" w:eastAsia="仿宋_GB2312" w:cs="Times New Roman"/>
                <w:color w:val="000000"/>
                <w:szCs w:val="21"/>
              </w:rPr>
            </w:pPr>
            <w:r>
              <w:rPr>
                <w:rFonts w:hint="eastAsia" w:ascii="宋体" w:hAnsi="Times New Roman" w:eastAsia="宋体" w:cs="宋体"/>
                <w:bCs/>
                <w:color w:val="000000"/>
                <w:kern w:val="0"/>
                <w:szCs w:val="21"/>
              </w:rPr>
              <w:t>秘书素质现状及问题调研</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67" w:type="dxa"/>
            <w:gridSpan w:val="2"/>
            <w:noWrap w:val="0"/>
            <w:vAlign w:val="center"/>
          </w:tcPr>
          <w:p>
            <w:pPr>
              <w:widowControl/>
              <w:jc w:val="center"/>
              <w:rPr>
                <w:rFonts w:hint="eastAsia" w:ascii="宋体" w:hAnsi="Times New Roman" w:eastAsia="宋体" w:cs="宋体"/>
                <w:bCs/>
                <w:color w:val="000000"/>
                <w:kern w:val="0"/>
                <w:szCs w:val="21"/>
              </w:rPr>
            </w:pPr>
            <w:r>
              <w:rPr>
                <w:rFonts w:hint="eastAsia" w:ascii="宋体" w:hAnsi="Times New Roman" w:eastAsia="宋体" w:cs="宋体"/>
                <w:bCs/>
                <w:color w:val="000000"/>
                <w:kern w:val="0"/>
                <w:szCs w:val="21"/>
              </w:rPr>
              <w:t>中国秘书人物专题</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67" w:type="dxa"/>
            <w:gridSpan w:val="2"/>
            <w:noWrap w:val="0"/>
            <w:vAlign w:val="center"/>
          </w:tcPr>
          <w:p>
            <w:pPr>
              <w:widowControl/>
              <w:jc w:val="center"/>
              <w:rPr>
                <w:rFonts w:hint="eastAsia" w:ascii="宋体" w:hAnsi="Times New Roman" w:eastAsia="宋体" w:cs="宋体"/>
                <w:bCs/>
                <w:color w:val="000000"/>
                <w:kern w:val="0"/>
                <w:szCs w:val="21"/>
              </w:rPr>
            </w:pPr>
            <w:r>
              <w:rPr>
                <w:rFonts w:hint="eastAsia" w:ascii="宋体" w:hAnsi="Times New Roman" w:eastAsia="宋体" w:cs="宋体"/>
                <w:bCs/>
                <w:color w:val="000000"/>
                <w:kern w:val="0"/>
                <w:szCs w:val="21"/>
              </w:rPr>
              <w:t>贵州文化专题</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9" w:hRule="atLeast"/>
          <w:jc w:val="center"/>
        </w:trPr>
        <w:tc>
          <w:tcPr>
            <w:tcW w:w="2167" w:type="dxa"/>
            <w:gridSpan w:val="2"/>
            <w:noWrap w:val="0"/>
            <w:vAlign w:val="center"/>
          </w:tcPr>
          <w:p>
            <w:pPr>
              <w:widowControl/>
              <w:adjustRightInd w:val="0"/>
              <w:snapToGrid w:val="0"/>
              <w:jc w:val="center"/>
              <w:rPr>
                <w:rFonts w:hint="eastAsia" w:ascii="宋体" w:hAnsi="Times New Roman" w:eastAsia="宋体" w:cs="宋体"/>
                <w:bCs/>
                <w:color w:val="000000"/>
                <w:kern w:val="0"/>
                <w:szCs w:val="21"/>
              </w:rPr>
            </w:pPr>
            <w:r>
              <w:rPr>
                <w:rFonts w:hint="eastAsia" w:ascii="宋体" w:hAnsi="宋体" w:eastAsia="宋体" w:cs="宋体"/>
                <w:bCs/>
                <w:color w:val="000000"/>
                <w:kern w:val="0"/>
                <w:szCs w:val="21"/>
              </w:rPr>
              <w:t>中外文化比较</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widowControl/>
              <w:jc w:val="center"/>
              <w:rPr>
                <w:rFonts w:ascii="宋体" w:hAnsi="Times New Roman" w:eastAsia="宋体" w:cs="宋体"/>
                <w:bCs/>
                <w:color w:val="000000"/>
                <w:kern w:val="0"/>
                <w:szCs w:val="21"/>
              </w:rPr>
            </w:pPr>
            <w:r>
              <w:rPr>
                <w:rFonts w:hint="eastAsia" w:ascii="宋体" w:hAnsi="宋体" w:eastAsia="宋体" w:cs="宋体"/>
                <w:bCs/>
                <w:color w:val="000000"/>
                <w:kern w:val="0"/>
                <w:szCs w:val="21"/>
              </w:rPr>
              <w:t>秘书见习</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widowControl/>
              <w:jc w:val="center"/>
              <w:rPr>
                <w:rFonts w:ascii="宋体" w:hAnsi="Times New Roman" w:eastAsia="宋体" w:cs="宋体"/>
                <w:bCs/>
                <w:color w:val="000000"/>
                <w:kern w:val="0"/>
                <w:szCs w:val="21"/>
              </w:rPr>
            </w:pPr>
            <w:r>
              <w:rPr>
                <w:rFonts w:hint="eastAsia" w:ascii="宋体" w:hAnsi="宋体" w:eastAsia="宋体" w:cs="宋体"/>
                <w:bCs/>
                <w:color w:val="000000"/>
                <w:kern w:val="0"/>
                <w:szCs w:val="21"/>
              </w:rPr>
              <w:t>秘书实习</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2167" w:type="dxa"/>
            <w:gridSpan w:val="2"/>
            <w:noWrap w:val="0"/>
            <w:vAlign w:val="center"/>
          </w:tcPr>
          <w:p>
            <w:pPr>
              <w:widowControl/>
              <w:jc w:val="center"/>
              <w:rPr>
                <w:rFonts w:ascii="宋体" w:hAnsi="Times New Roman" w:eastAsia="宋体" w:cs="宋体"/>
                <w:bCs/>
                <w:color w:val="000000"/>
                <w:kern w:val="0"/>
                <w:szCs w:val="21"/>
              </w:rPr>
            </w:pPr>
            <w:r>
              <w:rPr>
                <w:rFonts w:hint="eastAsia" w:ascii="宋体" w:hAnsi="宋体" w:eastAsia="宋体" w:cs="宋体"/>
                <w:bCs/>
                <w:color w:val="000000"/>
                <w:kern w:val="0"/>
                <w:szCs w:val="21"/>
              </w:rPr>
              <w:t>毕业论文</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67" w:type="dxa"/>
            <w:gridSpan w:val="2"/>
            <w:noWrap w:val="0"/>
            <w:vAlign w:val="center"/>
          </w:tcPr>
          <w:p>
            <w:pPr>
              <w:widowControl/>
              <w:adjustRightInd w:val="0"/>
              <w:snapToGrid w:val="0"/>
              <w:jc w:val="center"/>
              <w:rPr>
                <w:rFonts w:ascii="宋体" w:hAnsi="Times New Roman" w:eastAsia="宋体" w:cs="宋体"/>
                <w:bCs/>
                <w:color w:val="000000"/>
                <w:kern w:val="0"/>
                <w:szCs w:val="21"/>
              </w:rPr>
            </w:pPr>
            <w:r>
              <w:rPr>
                <w:rFonts w:hint="eastAsia" w:ascii="宋体" w:hAnsi="Times New Roman" w:eastAsia="宋体" w:cs="宋体"/>
                <w:bCs/>
                <w:color w:val="000000"/>
                <w:kern w:val="0"/>
                <w:szCs w:val="21"/>
              </w:rPr>
              <w:t>部门团队建设与应用</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2167" w:type="dxa"/>
            <w:gridSpan w:val="2"/>
            <w:noWrap w:val="0"/>
            <w:vAlign w:val="center"/>
          </w:tcPr>
          <w:p>
            <w:pPr>
              <w:widowControl/>
              <w:jc w:val="center"/>
              <w:textAlignment w:val="center"/>
              <w:rPr>
                <w:rFonts w:ascii="Times New Roman" w:hAnsi="Times New Roman" w:eastAsia="宋体" w:cs="Times New Roman"/>
                <w:color w:val="000000"/>
                <w:szCs w:val="21"/>
              </w:rPr>
            </w:pPr>
            <w:r>
              <w:rPr>
                <w:rFonts w:hint="eastAsia" w:ascii="宋体" w:hAnsi="宋体" w:eastAsia="宋体" w:cs="宋体"/>
                <w:color w:val="000000"/>
                <w:kern w:val="0"/>
                <w:szCs w:val="21"/>
              </w:rPr>
              <w:t>秘书学专业技能</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3" w:type="dxa"/>
            <w:vMerge w:val="restart"/>
            <w:noWrap w:val="0"/>
            <w:vAlign w:val="center"/>
          </w:tcPr>
          <w:p>
            <w:pPr>
              <w:widowControl/>
              <w:jc w:val="center"/>
              <w:textAlignment w:val="center"/>
              <w:rPr>
                <w:rFonts w:ascii="宋体" w:hAnsi="宋体" w:eastAsia="宋体" w:cs="宋体"/>
                <w:color w:val="000000"/>
                <w:kern w:val="0"/>
                <w:szCs w:val="21"/>
              </w:rPr>
            </w:pPr>
            <w:r>
              <w:rPr>
                <w:rFonts w:hint="eastAsia" w:ascii="宋体" w:hAnsi="宋体" w:eastAsia="宋体" w:cs="宋体"/>
                <w:color w:val="000000"/>
                <w:kern w:val="0"/>
                <w:szCs w:val="21"/>
              </w:rPr>
              <w:t>第二课堂育人体系</w:t>
            </w:r>
          </w:p>
        </w:tc>
        <w:tc>
          <w:tcPr>
            <w:tcW w:w="1084" w:type="dxa"/>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kern w:val="0"/>
                <w:szCs w:val="21"/>
              </w:rPr>
              <w:t>军事训练</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3" w:type="dxa"/>
            <w:vMerge w:val="continue"/>
            <w:noWrap w:val="0"/>
            <w:vAlign w:val="center"/>
          </w:tcPr>
          <w:p>
            <w:pPr>
              <w:widowControl/>
              <w:jc w:val="center"/>
              <w:textAlignment w:val="center"/>
              <w:rPr>
                <w:rFonts w:hint="eastAsia" w:ascii="宋体" w:hAnsi="宋体" w:eastAsia="宋体" w:cs="宋体"/>
                <w:color w:val="000000"/>
                <w:kern w:val="0"/>
                <w:szCs w:val="21"/>
              </w:rPr>
            </w:pPr>
          </w:p>
        </w:tc>
        <w:tc>
          <w:tcPr>
            <w:tcW w:w="1084" w:type="dxa"/>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kern w:val="0"/>
                <w:szCs w:val="21"/>
              </w:rPr>
              <w:t>第二课堂</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1378"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L</w:t>
            </w:r>
          </w:p>
          <w:bookmarkEnd w:id="1"/>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3" w:type="dxa"/>
            <w:vMerge w:val="continue"/>
            <w:noWrap w:val="0"/>
            <w:vAlign w:val="center"/>
          </w:tcPr>
          <w:p>
            <w:pPr>
              <w:widowControl/>
              <w:jc w:val="center"/>
              <w:textAlignment w:val="center"/>
              <w:rPr>
                <w:rFonts w:hint="eastAsia" w:ascii="宋体" w:hAnsi="宋体" w:eastAsia="宋体" w:cs="宋体"/>
                <w:color w:val="000000"/>
                <w:kern w:val="0"/>
                <w:szCs w:val="21"/>
              </w:rPr>
            </w:pPr>
          </w:p>
        </w:tc>
        <w:tc>
          <w:tcPr>
            <w:tcW w:w="1084" w:type="dxa"/>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kern w:val="0"/>
                <w:szCs w:val="21"/>
              </w:rPr>
              <w:t>劳动教育</w:t>
            </w:r>
          </w:p>
        </w:tc>
        <w:tc>
          <w:tcPr>
            <w:tcW w:w="623"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3" w:type="dxa"/>
            <w:vMerge w:val="continue"/>
            <w:noWrap w:val="0"/>
            <w:vAlign w:val="center"/>
          </w:tcPr>
          <w:p>
            <w:pPr>
              <w:widowControl/>
              <w:jc w:val="center"/>
              <w:textAlignment w:val="center"/>
              <w:rPr>
                <w:rFonts w:hint="eastAsia" w:ascii="宋体" w:hAnsi="宋体" w:eastAsia="宋体" w:cs="宋体"/>
                <w:color w:val="000000"/>
                <w:kern w:val="0"/>
                <w:szCs w:val="21"/>
              </w:rPr>
            </w:pPr>
          </w:p>
        </w:tc>
        <w:tc>
          <w:tcPr>
            <w:tcW w:w="1084" w:type="dxa"/>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kern w:val="0"/>
                <w:szCs w:val="21"/>
              </w:rPr>
              <w:t>创新创业实践</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1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0"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761"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1083" w:type="dxa"/>
            <w:vMerge w:val="continue"/>
            <w:noWrap w:val="0"/>
            <w:vAlign w:val="center"/>
          </w:tcPr>
          <w:p>
            <w:pPr>
              <w:widowControl/>
              <w:jc w:val="center"/>
              <w:textAlignment w:val="center"/>
              <w:rPr>
                <w:rFonts w:hint="eastAsia" w:ascii="宋体" w:hAnsi="宋体" w:eastAsia="宋体" w:cs="宋体"/>
                <w:color w:val="000000"/>
                <w:kern w:val="0"/>
                <w:szCs w:val="21"/>
              </w:rPr>
            </w:pPr>
          </w:p>
        </w:tc>
        <w:tc>
          <w:tcPr>
            <w:tcW w:w="1084" w:type="dxa"/>
            <w:noWrap w:val="0"/>
            <w:vAlign w:val="center"/>
          </w:tcPr>
          <w:p>
            <w:pPr>
              <w:widowControl/>
              <w:jc w:val="center"/>
              <w:textAlignment w:val="center"/>
              <w:rPr>
                <w:rFonts w:hint="eastAsia" w:ascii="宋体" w:hAnsi="宋体" w:eastAsia="宋体" w:cs="宋体"/>
                <w:color w:val="000000"/>
                <w:kern w:val="0"/>
                <w:szCs w:val="21"/>
              </w:rPr>
            </w:pPr>
            <w:r>
              <w:rPr>
                <w:rFonts w:hint="eastAsia" w:ascii="宋体" w:hAnsi="宋体" w:eastAsia="宋体" w:cs="宋体"/>
                <w:kern w:val="0"/>
                <w:szCs w:val="21"/>
              </w:rPr>
              <w:t>就业技能实践</w:t>
            </w:r>
          </w:p>
        </w:tc>
        <w:tc>
          <w:tcPr>
            <w:tcW w:w="623"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2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865"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112"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1378"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44"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H</w:t>
            </w: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p>
        </w:tc>
        <w:tc>
          <w:tcPr>
            <w:tcW w:w="815"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L</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84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r>
              <w:rPr>
                <w:rFonts w:hint="eastAsia" w:ascii="宋体" w:hAnsi="Times New Roman" w:eastAsia="宋体" w:cs="宋体"/>
                <w:color w:val="000000"/>
                <w:kern w:val="0"/>
                <w:szCs w:val="21"/>
              </w:rPr>
              <w:t>M</w:t>
            </w:r>
          </w:p>
        </w:tc>
        <w:tc>
          <w:tcPr>
            <w:tcW w:w="760" w:type="dxa"/>
            <w:noWrap w:val="0"/>
            <w:vAlign w:val="center"/>
          </w:tcPr>
          <w:p>
            <w:pPr>
              <w:widowControl/>
              <w:snapToGrid w:val="0"/>
              <w:spacing w:before="100" w:beforeAutospacing="1" w:after="100" w:afterAutospacing="1"/>
              <w:jc w:val="center"/>
              <w:rPr>
                <w:rFonts w:ascii="宋体" w:hAnsi="Times New Roman" w:eastAsia="宋体" w:cs="宋体"/>
                <w:color w:val="000000"/>
                <w:kern w:val="0"/>
                <w:szCs w:val="21"/>
              </w:rPr>
            </w:pPr>
          </w:p>
        </w:tc>
        <w:tc>
          <w:tcPr>
            <w:tcW w:w="761" w:type="dxa"/>
            <w:noWrap w:val="0"/>
            <w:vAlign w:val="center"/>
          </w:tcPr>
          <w:p>
            <w:pPr>
              <w:widowControl/>
              <w:snapToGrid w:val="0"/>
              <w:spacing w:before="100" w:beforeAutospacing="1" w:after="100" w:afterAutospacing="1"/>
              <w:jc w:val="center"/>
              <w:rPr>
                <w:rFonts w:hint="eastAsia" w:ascii="宋体" w:hAnsi="Times New Roman" w:eastAsia="宋体" w:cs="宋体"/>
                <w:color w:val="000000"/>
                <w:kern w:val="0"/>
                <w:szCs w:val="21"/>
              </w:rPr>
            </w:pPr>
            <w:r>
              <w:rPr>
                <w:rFonts w:hint="eastAsia" w:ascii="宋体" w:hAnsi="Times New Roman" w:eastAsia="宋体" w:cs="宋体"/>
                <w:color w:val="000000"/>
                <w:kern w:val="0"/>
                <w:szCs w:val="21"/>
              </w:rPr>
              <w:t>M</w:t>
            </w:r>
          </w:p>
        </w:tc>
      </w:tr>
    </w:tbl>
    <w:p>
      <w:pPr>
        <w:autoSpaceDE w:val="0"/>
        <w:autoSpaceDN w:val="0"/>
        <w:adjustRightInd w:val="0"/>
        <w:ind w:firstLine="420" w:firstLineChars="200"/>
        <w:jc w:val="left"/>
        <w:rPr>
          <w:rFonts w:ascii="宋体" w:hAnsi="宋体" w:eastAsia="宋体" w:cs="Times New Roman"/>
          <w:bCs/>
          <w:color w:val="000000"/>
          <w:kern w:val="0"/>
          <w:szCs w:val="21"/>
        </w:rPr>
      </w:pPr>
      <w:r>
        <w:rPr>
          <w:rFonts w:hint="eastAsia" w:ascii="宋体" w:hAnsi="宋体" w:eastAsia="宋体" w:cs="Times New Roman"/>
          <w:bCs/>
          <w:color w:val="000000"/>
          <w:kern w:val="0"/>
          <w:szCs w:val="21"/>
        </w:rPr>
        <w:t>注：1.不同学期的同一门课程只需填写一次，如大学英语Ⅰ-Ⅳ按“大学英语”填写即可。</w:t>
      </w:r>
    </w:p>
    <w:p>
      <w:pPr>
        <w:autoSpaceDE w:val="0"/>
        <w:autoSpaceDN w:val="0"/>
        <w:adjustRightInd w:val="0"/>
        <w:ind w:firstLine="840" w:firstLineChars="400"/>
        <w:jc w:val="left"/>
        <w:rPr>
          <w:rFonts w:ascii="宋体" w:hAnsi="宋体" w:eastAsia="宋体" w:cs="Times New Roman"/>
          <w:bCs/>
          <w:color w:val="000000"/>
          <w:kern w:val="0"/>
          <w:szCs w:val="21"/>
        </w:rPr>
      </w:pPr>
      <w:r>
        <w:rPr>
          <w:rFonts w:hint="eastAsia" w:ascii="宋体" w:hAnsi="宋体" w:eastAsia="宋体" w:cs="Times New Roman"/>
          <w:bCs/>
          <w:color w:val="000000"/>
          <w:kern w:val="0"/>
          <w:szCs w:val="21"/>
        </w:rPr>
        <w:t>2.所有的课程和教学活动都要列入表格，包括实践教学环节。</w:t>
      </w:r>
    </w:p>
    <w:p>
      <w:pPr>
        <w:autoSpaceDE w:val="0"/>
        <w:autoSpaceDN w:val="0"/>
        <w:adjustRightInd w:val="0"/>
        <w:ind w:firstLine="840" w:firstLineChars="400"/>
        <w:jc w:val="left"/>
        <w:rPr>
          <w:rFonts w:ascii="宋体" w:hAnsi="宋体" w:eastAsia="宋体" w:cs="Times New Roman"/>
          <w:bCs/>
          <w:color w:val="000000"/>
          <w:kern w:val="0"/>
          <w:szCs w:val="21"/>
        </w:rPr>
      </w:pPr>
      <w:r>
        <w:rPr>
          <w:rFonts w:hint="eastAsia" w:ascii="宋体" w:hAnsi="宋体" w:eastAsia="宋体" w:cs="Times New Roman"/>
          <w:bCs/>
          <w:color w:val="000000"/>
          <w:kern w:val="0"/>
          <w:szCs w:val="21"/>
        </w:rPr>
        <w:t>3.表格要清晰展示每门课程与每项培养要求（务必对照培养方案第二大点“培养标准与毕业要求”）达成的关联度情况。</w:t>
      </w:r>
    </w:p>
    <w:p>
      <w:pPr>
        <w:autoSpaceDE w:val="0"/>
        <w:autoSpaceDN w:val="0"/>
        <w:adjustRightInd w:val="0"/>
        <w:ind w:firstLine="840" w:firstLineChars="400"/>
        <w:jc w:val="left"/>
        <w:rPr>
          <w:rFonts w:hint="eastAsia" w:ascii="宋体" w:hAnsi="宋体"/>
          <w:bCs/>
          <w:color w:val="000000"/>
          <w:kern w:val="0"/>
          <w:szCs w:val="21"/>
        </w:rPr>
        <w:sectPr>
          <w:pgSz w:w="16838" w:h="11906" w:orient="landscape"/>
          <w:pgMar w:top="1803" w:right="1440" w:bottom="1803" w:left="1440" w:header="851" w:footer="992" w:gutter="0"/>
          <w:cols w:space="720" w:num="1"/>
          <w:docGrid w:type="lines" w:linePitch="319" w:charSpace="0"/>
        </w:sectPr>
      </w:pPr>
      <w:r>
        <w:rPr>
          <w:rFonts w:hint="eastAsia" w:ascii="宋体" w:hAnsi="宋体" w:eastAsia="宋体" w:cs="Times New Roman"/>
          <w:bCs/>
          <w:color w:val="000000"/>
          <w:kern w:val="0"/>
          <w:szCs w:val="21"/>
        </w:rPr>
        <w:t>关联度强的用“H”表示，关联度中等的用“M”表示，关联度弱的用“L”表示。</w:t>
      </w:r>
    </w:p>
    <w:p>
      <w:pPr>
        <w:spacing w:line="570" w:lineRule="exact"/>
        <w:ind w:firstLine="560" w:firstLineChars="200"/>
        <w:outlineLvl w:val="0"/>
        <w:rPr>
          <w:rFonts w:hint="eastAsia" w:ascii="黑体" w:hAnsi="黑体" w:eastAsia="黑体" w:cs="Times New Roman"/>
          <w:bCs/>
          <w:color w:val="000000"/>
          <w:sz w:val="28"/>
          <w:szCs w:val="28"/>
        </w:rPr>
      </w:pPr>
      <w:r>
        <w:rPr>
          <w:rFonts w:hint="eastAsia" w:ascii="黑体" w:hAnsi="黑体" w:eastAsia="黑体" w:cs="Times New Roman"/>
          <w:bCs/>
          <w:color w:val="000000"/>
          <w:sz w:val="28"/>
          <w:szCs w:val="28"/>
        </w:rPr>
        <w:t>十四、课程统计（分学期）</w:t>
      </w:r>
    </w:p>
    <w:p>
      <w:pPr>
        <w:autoSpaceDE w:val="0"/>
        <w:autoSpaceDN w:val="0"/>
        <w:adjustRightInd w:val="0"/>
        <w:ind w:firstLine="420" w:firstLineChars="200"/>
        <w:jc w:val="center"/>
        <w:rPr>
          <w:rFonts w:hint="eastAsia" w:ascii="黑体" w:hAnsi="黑体" w:eastAsia="黑体" w:cs="Times New Roman"/>
          <w:bCs/>
          <w:color w:val="000000"/>
          <w:kern w:val="0"/>
          <w:szCs w:val="21"/>
          <w:lang w:val="zh-CN"/>
        </w:rPr>
      </w:pPr>
      <w:r>
        <w:rPr>
          <w:rFonts w:hint="eastAsia" w:ascii="黑体" w:hAnsi="黑体" w:eastAsia="黑体" w:cs="Times New Roman"/>
          <w:bCs/>
          <w:color w:val="000000"/>
          <w:kern w:val="0"/>
          <w:szCs w:val="21"/>
        </w:rPr>
        <w:t xml:space="preserve"> 分学期课程统计表</w:t>
      </w:r>
    </w:p>
    <w:tbl>
      <w:tblPr>
        <w:tblStyle w:val="7"/>
        <w:tblW w:w="9326" w:type="dxa"/>
        <w:jc w:val="center"/>
        <w:tblLayout w:type="fixed"/>
        <w:tblCellMar>
          <w:top w:w="0" w:type="dxa"/>
          <w:left w:w="0" w:type="dxa"/>
          <w:bottom w:w="0" w:type="dxa"/>
          <w:right w:w="0" w:type="dxa"/>
        </w:tblCellMar>
      </w:tblPr>
      <w:tblGrid>
        <w:gridCol w:w="734"/>
        <w:gridCol w:w="705"/>
        <w:gridCol w:w="2670"/>
        <w:gridCol w:w="600"/>
        <w:gridCol w:w="1334"/>
        <w:gridCol w:w="1441"/>
        <w:gridCol w:w="1005"/>
        <w:gridCol w:w="837"/>
      </w:tblGrid>
      <w:tr>
        <w:tblPrEx>
          <w:tblCellMar>
            <w:top w:w="0" w:type="dxa"/>
            <w:left w:w="0" w:type="dxa"/>
            <w:bottom w:w="0" w:type="dxa"/>
            <w:right w:w="0" w:type="dxa"/>
          </w:tblCellMar>
        </w:tblPrEx>
        <w:trPr>
          <w:trHeight w:val="864" w:hRule="atLeast"/>
          <w:jc w:val="center"/>
        </w:trPr>
        <w:tc>
          <w:tcPr>
            <w:tcW w:w="7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学期</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序号</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课程名称</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学分</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学时</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课程性质</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考核方式</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snapToGrid w:val="0"/>
              <w:spacing w:before="100" w:beforeAutospacing="1" w:after="100" w:afterAutospacing="1" w:line="300" w:lineRule="exact"/>
              <w:jc w:val="center"/>
              <w:rPr>
                <w:rFonts w:hint="eastAsia" w:ascii="仿宋" w:hAnsi="仿宋" w:eastAsia="仿宋" w:cs="宋体"/>
                <w:b/>
                <w:color w:val="000000"/>
                <w:kern w:val="0"/>
                <w:sz w:val="24"/>
              </w:rPr>
            </w:pPr>
            <w:r>
              <w:rPr>
                <w:rFonts w:hint="eastAsia" w:ascii="仿宋" w:hAnsi="仿宋" w:eastAsia="仿宋" w:cs="宋体"/>
                <w:b/>
                <w:color w:val="000000"/>
                <w:kern w:val="0"/>
                <w:sz w:val="24"/>
              </w:rPr>
              <w:t>备注</w:t>
            </w:r>
          </w:p>
        </w:tc>
      </w:tr>
      <w:tr>
        <w:tblPrEx>
          <w:tblCellMar>
            <w:top w:w="0" w:type="dxa"/>
            <w:left w:w="0" w:type="dxa"/>
            <w:bottom w:w="0" w:type="dxa"/>
            <w:right w:w="0" w:type="dxa"/>
          </w:tblCellMar>
        </w:tblPrEx>
        <w:trPr>
          <w:trHeight w:val="567" w:hRule="exact"/>
          <w:jc w:val="center"/>
        </w:trPr>
        <w:tc>
          <w:tcPr>
            <w:tcW w:w="73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I</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思想道德与法治</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形势与政策Ⅰ</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0.1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大学英语Ⅰ</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大学体育Ⅰ</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大学生职业生涯与就业指导</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0.5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军事理论与国家安全</w:t>
            </w:r>
            <w:r>
              <w:rPr>
                <w:rFonts w:hint="eastAsia" w:ascii="宋体" w:hAnsi="宋体" w:eastAsia="宋体" w:cs="宋体"/>
                <w:kern w:val="0"/>
                <w:sz w:val="22"/>
                <w:szCs w:val="22"/>
              </w:rPr>
              <w:br w:type="textWrapping"/>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sz w:val="22"/>
                <w:szCs w:val="22"/>
              </w:rPr>
            </w:pPr>
            <w:r>
              <w:rPr>
                <w:rFonts w:hint="eastAsia" w:ascii="宋体" w:hAnsi="宋体" w:eastAsia="宋体" w:cs="宋体"/>
                <w:kern w:val="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sz w:val="22"/>
                <w:szCs w:val="22"/>
              </w:rPr>
            </w:pPr>
            <w:r>
              <w:rPr>
                <w:rFonts w:hint="eastAsia" w:ascii="宋体" w:hAnsi="宋体" w:eastAsia="宋体" w:cs="宋体"/>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FF"/>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贵州省情</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FF"/>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秘书学专业导论</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现代汉语</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64</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基础写作</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ascii="宋体" w:hAnsi="宋体" w:eastAsia="宋体" w:cs="宋体"/>
                <w:color w:val="000000"/>
                <w:sz w:val="22"/>
                <w:szCs w:val="22"/>
              </w:rPr>
              <w:t>中国现当代文学作品</w:t>
            </w:r>
            <w:r>
              <w:rPr>
                <w:rFonts w:hint="eastAsia" w:ascii="宋体" w:hAnsi="宋体" w:eastAsia="宋体" w:cs="宋体"/>
                <w:color w:val="000000"/>
                <w:sz w:val="22"/>
                <w:szCs w:val="22"/>
              </w:rPr>
              <w:t>赏析</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秘书学概论</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sz w:val="22"/>
                <w:szCs w:val="22"/>
              </w:rPr>
            </w:pPr>
            <w:r>
              <w:rPr>
                <w:rFonts w:hint="eastAsia" w:ascii="宋体" w:hAnsi="宋体" w:eastAsia="宋体" w:cs="宋体"/>
                <w:b/>
                <w:bCs/>
                <w:color w:val="000000"/>
                <w:kern w:val="0"/>
                <w:sz w:val="22"/>
                <w:szCs w:val="22"/>
              </w:rPr>
              <w:t>小计</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2"/>
                <w:szCs w:val="22"/>
              </w:rPr>
            </w:pP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22.1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384</w:t>
            </w:r>
          </w:p>
        </w:tc>
        <w:tc>
          <w:tcPr>
            <w:tcW w:w="1441" w:type="dxa"/>
            <w:tcBorders>
              <w:top w:val="single" w:color="000000" w:sz="4" w:space="0"/>
              <w:left w:val="single" w:color="000000" w:sz="4" w:space="0"/>
              <w:bottom w:val="single" w:color="000000" w:sz="4" w:space="0"/>
              <w:right w:val="single" w:color="000000" w:sz="4" w:space="0"/>
              <w:tr2bl w:val="single" w:color="000000" w:sz="4" w:space="0"/>
            </w:tcBorders>
            <w:noWrap w:val="0"/>
            <w:tcMar>
              <w:top w:w="15" w:type="dxa"/>
              <w:left w:w="15" w:type="dxa"/>
              <w:right w:w="15" w:type="dxa"/>
            </w:tcMar>
            <w:vAlign w:val="center"/>
          </w:tcPr>
          <w:p>
            <w:pPr>
              <w:jc w:val="center"/>
              <w:rPr>
                <w:rFonts w:hint="eastAsia" w:ascii="宋体" w:hAnsi="宋体" w:eastAsia="宋体" w:cs="宋体"/>
                <w:b/>
                <w:bCs/>
                <w:color w:val="000000"/>
                <w:sz w:val="22"/>
                <w:szCs w:val="22"/>
              </w:rPr>
            </w:pPr>
          </w:p>
        </w:tc>
        <w:tc>
          <w:tcPr>
            <w:tcW w:w="1005" w:type="dxa"/>
            <w:tcBorders>
              <w:top w:val="single" w:color="000000" w:sz="4" w:space="0"/>
              <w:left w:val="single" w:color="000000" w:sz="4" w:space="0"/>
              <w:bottom w:val="single" w:color="000000" w:sz="4" w:space="0"/>
              <w:right w:val="single" w:color="000000" w:sz="4" w:space="0"/>
              <w:tr2bl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837" w:type="dxa"/>
            <w:tcBorders>
              <w:top w:val="single" w:color="000000" w:sz="4" w:space="0"/>
              <w:left w:val="single" w:color="000000" w:sz="4" w:space="0"/>
              <w:bottom w:val="single" w:color="000000" w:sz="4" w:space="0"/>
              <w:right w:val="single" w:color="000000" w:sz="4" w:space="0"/>
              <w:tr2bl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II</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中国近现代史纲要</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形势与政策Ⅱ</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0.1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大学英语Ⅱ</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大学体育Ⅱ</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生态文明教育</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创新创业教育基础</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2"/>
                <w:szCs w:val="22"/>
              </w:rPr>
            </w:pPr>
            <w:r>
              <w:rPr>
                <w:rFonts w:hint="eastAsia" w:ascii="宋体" w:hAnsi="宋体" w:eastAsia="宋体" w:cs="宋体"/>
                <w:kern w:val="0"/>
                <w:sz w:val="22"/>
                <w:szCs w:val="22"/>
              </w:rPr>
              <w:t>劳动教育</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0.2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古汉语基础</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普通话</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中国秘书史</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秘书写作（一）</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经济学基础</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行政管理学</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40</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14</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办公室业务现状调研</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暑期</w:t>
            </w: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15</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部门团队建设与应用</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r>
              <w:rPr>
                <w:rFonts w:hint="eastAsia" w:ascii="宋体" w:hAnsi="宋体" w:eastAsia="宋体" w:cs="宋体"/>
                <w:color w:val="000000"/>
                <w:sz w:val="22"/>
                <w:szCs w:val="22"/>
              </w:rPr>
              <w:t>机动周</w:t>
            </w: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16</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公共选修课</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选修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2"/>
                <w:szCs w:val="22"/>
              </w:rPr>
            </w:pP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23.8</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424+4周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color w:val="000000"/>
                <w:sz w:val="22"/>
                <w:szCs w:val="22"/>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ascii="宋体" w:hAnsi="宋体" w:eastAsia="宋体" w:cs="宋体"/>
                <w:color w:val="000000"/>
                <w:kern w:val="0"/>
                <w:sz w:val="22"/>
              </w:rPr>
              <w:t>Ⅲ</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马克思主义基本原理</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形势与政策Ⅲ</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0.</w:t>
            </w: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大学英语Ⅲ</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大学体育Ⅲ</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zh-CN"/>
              </w:rPr>
            </w:pPr>
            <w:r>
              <w:rPr>
                <w:rFonts w:hint="eastAsia" w:ascii="宋体" w:hAnsi="宋体" w:eastAsia="宋体" w:cs="宋体"/>
                <w:color w:val="000000"/>
                <w:kern w:val="0"/>
                <w:sz w:val="22"/>
                <w:szCs w:val="22"/>
                <w:lang w:val="zh-CN"/>
              </w:rPr>
              <w:t>大学计算机基础</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ind w:firstLine="660" w:firstLineChars="300"/>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心理健康教育</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秘书写作（二）</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形式逻辑</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秘书礼仪与人际沟通</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10</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秘书文档管理</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中国古代文学基础I</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秘书见习1</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13</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公共选修课</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选修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24.2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392+2周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color w:val="000000"/>
                <w:sz w:val="22"/>
                <w:szCs w:val="22"/>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626" w:hRule="exact"/>
          <w:jc w:val="center"/>
        </w:trPr>
        <w:tc>
          <w:tcPr>
            <w:tcW w:w="73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ascii="宋体" w:hAnsi="宋体" w:eastAsia="宋体" w:cs="宋体"/>
                <w:color w:val="000000"/>
                <w:kern w:val="0"/>
                <w:sz w:val="22"/>
              </w:rPr>
              <w:t>Ⅳ</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毛泽东思想和中国特色社会主义理论体系概论</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形势与政策Ⅳ</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0.</w:t>
            </w: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大学英语Ⅳ</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大学体育Ⅳ</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中国古代文学基础II</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书法</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中国通史</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企业管理学</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秘书实务</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48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10</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秘书心理学</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lang w:val="en-US" w:eastAsia="zh-CN" w:bidi="ar-SA"/>
              </w:rPr>
            </w:pPr>
            <w:r>
              <w:rPr>
                <w:rFonts w:ascii="Times New Roman" w:hAnsi="Times New Roman" w:eastAsia="宋体" w:cs="Times New Roman"/>
                <w:color w:val="000000"/>
                <w:kern w:val="0"/>
                <w:sz w:val="22"/>
                <w:szCs w:val="22"/>
                <w:lang w:val="zh-CN"/>
              </w:rPr>
              <w:t>毛泽东思想和中国特色社会主义理论体系概论实践</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zh-CN"/>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 xml:space="preserve">2周 </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暑期</w:t>
            </w: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ascii="Times New Roman" w:hAnsi="Times New Roman" w:eastAsia="宋体" w:cs="Times New Roman"/>
                <w:color w:val="000000"/>
                <w:kern w:val="0"/>
                <w:sz w:val="22"/>
                <w:szCs w:val="22"/>
                <w:lang w:val="zh-CN" w:eastAsia="zh-CN" w:bidi="ar-SA"/>
              </w:rPr>
            </w:pPr>
            <w:r>
              <w:rPr>
                <w:rFonts w:hint="eastAsia" w:ascii="宋体" w:hAnsi="宋体" w:eastAsia="宋体" w:cs="宋体"/>
                <w:color w:val="000000"/>
                <w:kern w:val="0"/>
                <w:sz w:val="22"/>
                <w:szCs w:val="22"/>
              </w:rPr>
              <w:t>秘书专业技能考核（阅读）</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Times New Roman"/>
                <w:color w:val="000000"/>
                <w:kern w:val="0"/>
                <w:sz w:val="22"/>
                <w:szCs w:val="22"/>
                <w:lang w:val="zh-CN" w:eastAsia="zh-CN" w:bidi="ar-SA"/>
              </w:rPr>
            </w:pPr>
            <w:r>
              <w:rPr>
                <w:rFonts w:hint="eastAsia" w:ascii="宋体" w:hAnsi="宋体" w:eastAsia="宋体" w:cs="宋体"/>
                <w:color w:val="000000"/>
                <w:kern w:val="0"/>
                <w:sz w:val="22"/>
                <w:szCs w:val="22"/>
              </w:rPr>
              <w:t>0.5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Times New Roman"/>
                <w:color w:val="000000"/>
                <w:kern w:val="0"/>
                <w:sz w:val="22"/>
                <w:szCs w:val="22"/>
                <w:lang w:val="en-US" w:eastAsia="zh-CN" w:bidi="ar-SA"/>
              </w:rPr>
            </w:pPr>
            <w:r>
              <w:rPr>
                <w:rFonts w:hint="eastAsia" w:ascii="宋体" w:hAnsi="宋体" w:eastAsia="宋体" w:cs="宋体"/>
                <w:color w:val="000000"/>
                <w:sz w:val="22"/>
                <w:szCs w:val="22"/>
              </w:rPr>
              <w:t>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机动周</w:t>
            </w: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13</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textAlignment w:val="center"/>
              <w:rPr>
                <w:rFonts w:hint="eastAsia" w:ascii="Times New Roman" w:hAnsi="Times New Roman" w:eastAsia="宋体" w:cs="Times New Roman"/>
                <w:color w:val="000000"/>
                <w:kern w:val="0"/>
                <w:sz w:val="22"/>
                <w:szCs w:val="22"/>
                <w:lang w:val="en-US" w:eastAsia="zh-CN" w:bidi="ar-SA"/>
              </w:rPr>
            </w:pPr>
            <w:r>
              <w:rPr>
                <w:rFonts w:hint="eastAsia" w:ascii="宋体" w:hAnsi="宋体" w:eastAsia="宋体" w:cs="宋体"/>
                <w:color w:val="000000"/>
                <w:kern w:val="0"/>
                <w:sz w:val="22"/>
                <w:szCs w:val="22"/>
              </w:rPr>
              <w:t>秘书专业技能考核（职业技能）</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Times New Roman"/>
                <w:color w:val="000000"/>
                <w:kern w:val="0"/>
                <w:sz w:val="22"/>
                <w:szCs w:val="22"/>
                <w:lang w:val="en-US" w:eastAsia="zh-CN" w:bidi="ar-SA"/>
              </w:rPr>
            </w:pPr>
            <w:r>
              <w:rPr>
                <w:rFonts w:hint="eastAsia" w:ascii="宋体" w:hAnsi="宋体" w:eastAsia="宋体" w:cs="宋体"/>
                <w:color w:val="000000"/>
                <w:kern w:val="0"/>
                <w:sz w:val="22"/>
                <w:szCs w:val="22"/>
              </w:rPr>
              <w:t>0.5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Times New Roman" w:hAnsi="Times New Roman" w:eastAsia="宋体" w:cs="Times New Roman"/>
                <w:color w:val="000000"/>
                <w:kern w:val="0"/>
                <w:sz w:val="22"/>
                <w:szCs w:val="22"/>
                <w:lang w:val="en-US" w:eastAsia="zh-CN" w:bidi="ar-SA"/>
              </w:rPr>
            </w:pPr>
            <w:r>
              <w:rPr>
                <w:rFonts w:hint="eastAsia" w:ascii="宋体" w:hAnsi="宋体" w:eastAsia="宋体" w:cs="宋体"/>
                <w:color w:val="000000"/>
                <w:sz w:val="22"/>
                <w:szCs w:val="22"/>
              </w:rPr>
              <w:t>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机动周</w:t>
            </w: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14</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公共选修课</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选修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szCs w:val="22"/>
              </w:rPr>
              <w:t>小计</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szCs w:val="22"/>
              </w:rPr>
              <w:t>24.2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rPr>
              <w:t>360+6周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ascii="宋体" w:hAnsi="宋体" w:eastAsia="宋体" w:cs="宋体"/>
                <w:color w:val="000000"/>
                <w:kern w:val="0"/>
                <w:sz w:val="22"/>
              </w:rPr>
              <w:t>Ⅴ</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zh-CN"/>
              </w:rPr>
              <w:t>形势与政策Ⅴ</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lang w:val="zh-CN"/>
              </w:rPr>
              <w:t>0.</w:t>
            </w: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kern w:val="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外国文学基础</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kern w:val="0"/>
                <w:sz w:val="22"/>
                <w:szCs w:val="22"/>
                <w:lang w:val="en-US" w:eastAsia="zh-CN" w:bidi="ar-SA"/>
              </w:rPr>
            </w:pPr>
            <w:r>
              <w:rPr>
                <w:rFonts w:hint="eastAsia" w:ascii="宋体" w:hAnsi="宋体" w:eastAsia="宋体" w:cs="宋体"/>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kern w:val="0"/>
                <w:sz w:val="22"/>
                <w:szCs w:val="22"/>
                <w:lang w:val="en-US" w:eastAsia="zh-CN" w:bidi="ar-SA"/>
              </w:rPr>
            </w:pPr>
            <w:r>
              <w:rPr>
                <w:rFonts w:hint="eastAsia" w:ascii="宋体" w:hAnsi="宋体" w:eastAsia="宋体" w:cs="宋体"/>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3</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公共关系学</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kern w:val="2"/>
                <w:sz w:val="22"/>
                <w:szCs w:val="22"/>
                <w:lang w:val="en-US" w:eastAsia="zh-CN" w:bidi="ar-SA"/>
              </w:rPr>
            </w:pPr>
            <w:r>
              <w:rPr>
                <w:rFonts w:hint="eastAsia" w:ascii="宋体" w:hAnsi="宋体" w:eastAsia="宋体" w:cs="宋体"/>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kern w:val="0"/>
                <w:sz w:val="22"/>
                <w:szCs w:val="22"/>
                <w:lang w:val="en-US" w:eastAsia="zh-CN" w:bidi="ar-SA"/>
              </w:rPr>
            </w:pPr>
            <w:r>
              <w:rPr>
                <w:rFonts w:hint="eastAsia" w:ascii="宋体" w:hAnsi="宋体" w:eastAsia="宋体" w:cs="宋体"/>
                <w:color w:val="000000"/>
                <w:kern w:val="0"/>
                <w:sz w:val="22"/>
                <w:szCs w:val="22"/>
              </w:rPr>
              <w:t>S</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4</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发展方向课</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5</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秘书见习2</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6</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新闻写作</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7</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专业选修课</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6</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96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8</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公共选修课</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szCs w:val="22"/>
              </w:rPr>
              <w:t>选修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567" w:hRule="exact"/>
          <w:jc w:val="center"/>
        </w:trPr>
        <w:tc>
          <w:tcPr>
            <w:tcW w:w="734"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lang w:val="en-US" w:eastAsia="zh-CN" w:bidi="ar-SA"/>
              </w:rPr>
            </w:pPr>
            <w:r>
              <w:rPr>
                <w:rFonts w:hint="eastAsia" w:ascii="宋体" w:hAnsi="宋体" w:eastAsia="宋体" w:cs="宋体"/>
                <w:b/>
                <w:bCs/>
                <w:color w:val="000000"/>
                <w:kern w:val="0"/>
                <w:sz w:val="22"/>
                <w:szCs w:val="22"/>
              </w:rPr>
              <w:t>小计</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color w:val="000000"/>
                <w:kern w:val="0"/>
                <w:sz w:val="22"/>
                <w:szCs w:val="22"/>
                <w:lang w:val="en-US" w:eastAsia="zh-CN" w:bidi="ar-SA"/>
              </w:rPr>
            </w:pPr>
            <w:r>
              <w:rPr>
                <w:rFonts w:hint="eastAsia" w:ascii="宋体" w:hAnsi="宋体" w:eastAsia="宋体" w:cs="宋体"/>
                <w:b/>
                <w:bCs/>
                <w:color w:val="000000"/>
                <w:kern w:val="0"/>
                <w:sz w:val="22"/>
                <w:szCs w:val="22"/>
              </w:rPr>
              <w:t>16.2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color w:val="000000"/>
                <w:kern w:val="2"/>
                <w:sz w:val="22"/>
                <w:szCs w:val="22"/>
                <w:lang w:val="en-US" w:eastAsia="zh-CN" w:bidi="ar-SA"/>
              </w:rPr>
            </w:pPr>
            <w:r>
              <w:rPr>
                <w:rFonts w:hint="eastAsia" w:ascii="宋体" w:hAnsi="宋体" w:eastAsia="宋体" w:cs="宋体"/>
                <w:b/>
                <w:bCs/>
                <w:color w:val="000000"/>
                <w:sz w:val="22"/>
                <w:szCs w:val="22"/>
              </w:rPr>
              <w:t>232+2周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2"/>
                <w:sz w:val="22"/>
                <w:szCs w:val="22"/>
                <w:lang w:val="en-US" w:eastAsia="zh-CN" w:bidi="ar-SA"/>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lang w:val="en-US" w:eastAsia="zh-CN" w:bidi="ar-SA"/>
              </w:rPr>
            </w:pP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kern w:val="2"/>
                <w:sz w:val="22"/>
                <w:szCs w:val="22"/>
                <w:lang w:val="en-US" w:eastAsia="zh-CN" w:bidi="ar-SA"/>
              </w:rPr>
            </w:pPr>
          </w:p>
        </w:tc>
      </w:tr>
    </w:tbl>
    <w:p>
      <w:pPr>
        <w:jc w:val="center"/>
        <w:rPr>
          <w:rFonts w:hint="eastAsia" w:ascii="宋体" w:hAnsi="宋体" w:cs="宋体"/>
          <w:color w:val="000000"/>
          <w:sz w:val="22"/>
          <w:szCs w:val="22"/>
        </w:rPr>
        <w:sectPr>
          <w:pgSz w:w="11906" w:h="16838"/>
          <w:pgMar w:top="1440" w:right="1803" w:bottom="1440" w:left="1803" w:header="851" w:footer="992" w:gutter="0"/>
          <w:cols w:space="720" w:num="1"/>
          <w:rtlGutter w:val="0"/>
          <w:docGrid w:type="lines" w:linePitch="319" w:charSpace="0"/>
        </w:sectPr>
      </w:pPr>
    </w:p>
    <w:tbl>
      <w:tblPr>
        <w:tblStyle w:val="7"/>
        <w:tblW w:w="9326" w:type="dxa"/>
        <w:jc w:val="center"/>
        <w:tblLayout w:type="fixed"/>
        <w:tblCellMar>
          <w:top w:w="0" w:type="dxa"/>
          <w:left w:w="0" w:type="dxa"/>
          <w:bottom w:w="0" w:type="dxa"/>
          <w:right w:w="0" w:type="dxa"/>
        </w:tblCellMar>
      </w:tblPr>
      <w:tblGrid>
        <w:gridCol w:w="734"/>
        <w:gridCol w:w="705"/>
        <w:gridCol w:w="2670"/>
        <w:gridCol w:w="600"/>
        <w:gridCol w:w="1334"/>
        <w:gridCol w:w="1441"/>
        <w:gridCol w:w="1005"/>
        <w:gridCol w:w="837"/>
      </w:tblGrid>
      <w:tr>
        <w:tblPrEx>
          <w:tblCellMar>
            <w:top w:w="0" w:type="dxa"/>
            <w:left w:w="0" w:type="dxa"/>
            <w:bottom w:w="0" w:type="dxa"/>
            <w:right w:w="0" w:type="dxa"/>
          </w:tblCellMar>
        </w:tblPrEx>
        <w:trPr>
          <w:trHeight w:val="567" w:hRule="exact"/>
          <w:jc w:val="center"/>
        </w:trPr>
        <w:tc>
          <w:tcPr>
            <w:tcW w:w="734" w:type="dxa"/>
            <w:vMerge w:val="restart"/>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rPr>
              <w:t>VI</w:t>
            </w: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形势与政策Ⅵ</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0.</w:t>
            </w: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670" w:type="dxa"/>
            <w:tcBorders>
              <w:top w:val="single" w:color="auto" w:sz="4" w:space="0"/>
              <w:left w:val="single" w:color="auto"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发展方向课</w:t>
            </w:r>
          </w:p>
        </w:tc>
        <w:tc>
          <w:tcPr>
            <w:tcW w:w="60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top w:val="single" w:color="auto" w:sz="4" w:space="0"/>
              <w:left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3</w:t>
            </w:r>
          </w:p>
        </w:tc>
        <w:tc>
          <w:tcPr>
            <w:tcW w:w="2670"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文案策划与创意写作</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32</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left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4</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毕业论文写作</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left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5</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专业选修课</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96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continue"/>
            <w:tcBorders>
              <w:left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秘书素质现状及问题调研</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r>
              <w:rPr>
                <w:rFonts w:hint="eastAsia" w:ascii="宋体" w:hAnsi="宋体" w:eastAsia="宋体" w:cs="宋体"/>
                <w:color w:val="000000"/>
                <w:sz w:val="22"/>
                <w:szCs w:val="22"/>
              </w:rPr>
              <w:t>暑假</w:t>
            </w:r>
          </w:p>
        </w:tc>
      </w:tr>
      <w:tr>
        <w:tblPrEx>
          <w:tblCellMar>
            <w:top w:w="0" w:type="dxa"/>
            <w:left w:w="0" w:type="dxa"/>
            <w:bottom w:w="0" w:type="dxa"/>
            <w:right w:w="0" w:type="dxa"/>
          </w:tblCellMar>
        </w:tblPrEx>
        <w:trPr>
          <w:trHeight w:val="567" w:hRule="exact"/>
          <w:jc w:val="center"/>
        </w:trPr>
        <w:tc>
          <w:tcPr>
            <w:tcW w:w="734" w:type="dxa"/>
            <w:vMerge w:val="continue"/>
            <w:tcBorders>
              <w:left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7</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秘书专业技能考核（写作）</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color w:val="000000"/>
                <w:sz w:val="22"/>
                <w:szCs w:val="22"/>
              </w:rPr>
            </w:pPr>
            <w:r>
              <w:rPr>
                <w:rFonts w:hint="eastAsia" w:ascii="宋体" w:hAnsi="宋体" w:eastAsia="宋体" w:cs="宋体"/>
                <w:color w:val="000000"/>
                <w:sz w:val="22"/>
                <w:szCs w:val="22"/>
              </w:rPr>
              <w:t>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r>
              <w:rPr>
                <w:rFonts w:hint="eastAsia" w:ascii="宋体" w:hAnsi="宋体" w:eastAsia="宋体" w:cs="宋体"/>
                <w:color w:val="000000"/>
                <w:sz w:val="22"/>
                <w:szCs w:val="22"/>
              </w:rPr>
              <w:t>机动周</w:t>
            </w:r>
          </w:p>
        </w:tc>
      </w:tr>
      <w:tr>
        <w:tblPrEx>
          <w:tblCellMar>
            <w:top w:w="0" w:type="dxa"/>
            <w:left w:w="0" w:type="dxa"/>
            <w:bottom w:w="0" w:type="dxa"/>
            <w:right w:w="0" w:type="dxa"/>
          </w:tblCellMar>
        </w:tblPrEx>
        <w:trPr>
          <w:trHeight w:val="567" w:hRule="exact"/>
          <w:jc w:val="center"/>
        </w:trPr>
        <w:tc>
          <w:tcPr>
            <w:tcW w:w="734" w:type="dxa"/>
            <w:vMerge w:val="continue"/>
            <w:tcBorders>
              <w:left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秘书专业技能考核（书法）</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0.5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r>
              <w:rPr>
                <w:rFonts w:hint="eastAsia" w:ascii="宋体" w:hAnsi="宋体" w:eastAsia="宋体" w:cs="宋体"/>
                <w:color w:val="000000"/>
                <w:sz w:val="22"/>
                <w:szCs w:val="22"/>
              </w:rPr>
              <w:t>机动周</w:t>
            </w:r>
          </w:p>
        </w:tc>
      </w:tr>
      <w:tr>
        <w:tblPrEx>
          <w:tblCellMar>
            <w:top w:w="0" w:type="dxa"/>
            <w:left w:w="0" w:type="dxa"/>
            <w:bottom w:w="0" w:type="dxa"/>
            <w:right w:w="0" w:type="dxa"/>
          </w:tblCellMar>
        </w:tblPrEx>
        <w:trPr>
          <w:trHeight w:val="567" w:hRule="exact"/>
          <w:jc w:val="center"/>
        </w:trPr>
        <w:tc>
          <w:tcPr>
            <w:tcW w:w="734" w:type="dxa"/>
            <w:vMerge w:val="continue"/>
            <w:tcBorders>
              <w:left w:val="single" w:color="auto"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9</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公共选修课</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16</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选修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52" w:hRule="exact"/>
          <w:jc w:val="center"/>
        </w:trPr>
        <w:tc>
          <w:tcPr>
            <w:tcW w:w="7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b/>
                <w:bCs/>
                <w:color w:val="000000"/>
                <w:kern w:val="0"/>
                <w:sz w:val="22"/>
                <w:szCs w:val="22"/>
              </w:rPr>
              <w:t>小计</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15.2</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200+6周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67" w:hRule="exact"/>
          <w:jc w:val="center"/>
        </w:trPr>
        <w:tc>
          <w:tcPr>
            <w:tcW w:w="734" w:type="dxa"/>
            <w:vMerge w:val="restart"/>
            <w:tcBorders>
              <w:top w:val="single" w:color="000000" w:sz="4" w:space="0"/>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ascii="宋体" w:hAnsi="宋体" w:eastAsia="宋体" w:cs="宋体"/>
                <w:color w:val="000000"/>
                <w:kern w:val="0"/>
                <w:sz w:val="22"/>
              </w:rPr>
              <w:t>Ⅶ</w:t>
            </w: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形势与政策Ⅶ</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0.5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77" w:hRule="exact"/>
          <w:jc w:val="center"/>
        </w:trPr>
        <w:tc>
          <w:tcPr>
            <w:tcW w:w="734" w:type="dxa"/>
            <w:vMerge w:val="continue"/>
            <w:tcBorders>
              <w:left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秘书</w:t>
            </w:r>
            <w:r>
              <w:rPr>
                <w:rFonts w:hint="eastAsia" w:ascii="宋体" w:hAnsi="宋体" w:eastAsia="宋体" w:cs="宋体"/>
                <w:color w:val="000000"/>
                <w:kern w:val="0"/>
                <w:sz w:val="22"/>
                <w:szCs w:val="22"/>
                <w:lang w:val="zh-CN"/>
              </w:rPr>
              <w:t>实习</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8</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jc w:val="center"/>
              <w:textAlignment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16周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47" w:hRule="exact"/>
          <w:jc w:val="center"/>
        </w:trPr>
        <w:tc>
          <w:tcPr>
            <w:tcW w:w="734"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auto"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kern w:val="0"/>
                <w:sz w:val="22"/>
                <w:szCs w:val="22"/>
              </w:rPr>
            </w:pPr>
            <w:r>
              <w:rPr>
                <w:rFonts w:hint="eastAsia" w:ascii="宋体" w:hAnsi="宋体" w:eastAsia="宋体" w:cs="宋体"/>
                <w:b/>
                <w:bCs/>
                <w:color w:val="000000"/>
                <w:kern w:val="0"/>
                <w:sz w:val="22"/>
                <w:szCs w:val="22"/>
              </w:rPr>
              <w:t>8.5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ascii="宋体" w:hAnsi="宋体" w:eastAsia="宋体" w:cs="宋体"/>
                <w:b/>
                <w:bCs/>
                <w:color w:val="000000"/>
                <w:sz w:val="22"/>
                <w:szCs w:val="22"/>
              </w:rPr>
            </w:pPr>
            <w:r>
              <w:rPr>
                <w:rFonts w:hint="eastAsia" w:ascii="宋体" w:hAnsi="宋体" w:eastAsia="宋体" w:cs="宋体"/>
                <w:b/>
                <w:bCs/>
                <w:color w:val="000000"/>
                <w:sz w:val="22"/>
                <w:szCs w:val="22"/>
              </w:rPr>
              <w:t>8+116周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437" w:hRule="exact"/>
          <w:jc w:val="center"/>
        </w:trPr>
        <w:tc>
          <w:tcPr>
            <w:tcW w:w="734" w:type="dxa"/>
            <w:vMerge w:val="restart"/>
            <w:tcBorders>
              <w:top w:val="single" w:color="auto" w:sz="4" w:space="0"/>
              <w:left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rPr>
              <w:t>VIII</w:t>
            </w:r>
          </w:p>
        </w:tc>
        <w:tc>
          <w:tcPr>
            <w:tcW w:w="705" w:type="dxa"/>
            <w:tcBorders>
              <w:top w:val="single" w:color="auto" w:sz="4" w:space="0"/>
              <w:left w:val="single" w:color="000000" w:sz="4" w:space="0"/>
              <w:bottom w:val="single" w:color="000000"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1</w:t>
            </w:r>
          </w:p>
        </w:tc>
        <w:tc>
          <w:tcPr>
            <w:tcW w:w="26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形势与政策Ⅷ</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0.5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8</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37" w:hRule="exact"/>
          <w:jc w:val="center"/>
        </w:trPr>
        <w:tc>
          <w:tcPr>
            <w:tcW w:w="734" w:type="dxa"/>
            <w:vMerge w:val="continue"/>
            <w:tcBorders>
              <w:left w:val="single" w:color="auto" w:sz="4" w:space="0"/>
              <w:bottom w:val="single" w:color="auto"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000000" w:sz="4" w:space="0"/>
              <w:left w:val="single" w:color="000000" w:sz="4" w:space="0"/>
              <w:bottom w:val="single" w:color="auto" w:sz="4" w:space="0"/>
              <w:right w:val="single" w:color="auto" w:sz="4" w:space="0"/>
            </w:tcBorders>
            <w:noWrap w:val="0"/>
            <w:tcMar>
              <w:top w:w="15" w:type="dxa"/>
              <w:left w:w="15" w:type="dxa"/>
              <w:right w:w="15" w:type="dxa"/>
            </w:tcMar>
            <w:vAlign w:val="center"/>
          </w:tcPr>
          <w:p>
            <w:pPr>
              <w:widowControl/>
              <w:jc w:val="center"/>
              <w:textAlignment w:val="center"/>
              <w:rPr>
                <w:rFonts w:ascii="宋体" w:hAnsi="宋体" w:eastAsia="宋体" w:cs="宋体"/>
                <w:color w:val="000000"/>
                <w:kern w:val="0"/>
                <w:sz w:val="22"/>
                <w:szCs w:val="22"/>
              </w:rPr>
            </w:pPr>
            <w:r>
              <w:rPr>
                <w:rFonts w:hint="eastAsia" w:ascii="宋体" w:hAnsi="宋体" w:eastAsia="宋体" w:cs="宋体"/>
                <w:color w:val="000000"/>
                <w:kern w:val="0"/>
                <w:sz w:val="22"/>
                <w:szCs w:val="22"/>
              </w:rPr>
              <w:t>2</w:t>
            </w:r>
          </w:p>
        </w:tc>
        <w:tc>
          <w:tcPr>
            <w:tcW w:w="2670" w:type="dxa"/>
            <w:tcBorders>
              <w:top w:val="single" w:color="000000" w:sz="4" w:space="0"/>
              <w:left w:val="single" w:color="auto" w:sz="4" w:space="0"/>
              <w:bottom w:val="single" w:color="000000" w:sz="4" w:space="0"/>
              <w:right w:val="single" w:color="000000" w:sz="4" w:space="0"/>
            </w:tcBorders>
            <w:noWrap w:val="0"/>
            <w:tcMar>
              <w:top w:w="15" w:type="dxa"/>
              <w:left w:w="15" w:type="dxa"/>
              <w:right w:w="15" w:type="dxa"/>
            </w:tcMar>
            <w:vAlign w:val="top"/>
          </w:tcPr>
          <w:p>
            <w:pPr>
              <w:widowControl/>
              <w:ind w:firstLine="880" w:firstLineChars="400"/>
              <w:textAlignment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lang w:val="zh-CN"/>
              </w:rPr>
              <w:t>毕业论文</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kern w:val="0"/>
                <w:sz w:val="22"/>
                <w:szCs w:val="22"/>
              </w:rPr>
            </w:pPr>
            <w:r>
              <w:rPr>
                <w:rFonts w:hint="eastAsia" w:ascii="宋体" w:hAnsi="宋体" w:eastAsia="宋体" w:cs="宋体"/>
                <w:color w:val="000000"/>
                <w:kern w:val="0"/>
                <w:sz w:val="22"/>
                <w:szCs w:val="22"/>
              </w:rPr>
              <w:t>6</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color w:val="000000"/>
                <w:sz w:val="22"/>
                <w:szCs w:val="22"/>
              </w:rPr>
            </w:pPr>
            <w:r>
              <w:rPr>
                <w:rFonts w:hint="eastAsia" w:ascii="宋体" w:hAnsi="宋体" w:eastAsia="宋体" w:cs="宋体"/>
                <w:color w:val="000000"/>
                <w:kern w:val="0"/>
                <w:sz w:val="22"/>
                <w:szCs w:val="22"/>
              </w:rPr>
              <w:t>12周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r>
              <w:rPr>
                <w:rFonts w:hint="eastAsia" w:ascii="宋体" w:hAnsi="宋体" w:eastAsia="宋体" w:cs="宋体"/>
                <w:color w:val="000000"/>
                <w:sz w:val="22"/>
                <w:szCs w:val="22"/>
              </w:rPr>
              <w:t>必修</w:t>
            </w: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kern w:val="0"/>
                <w:sz w:val="22"/>
                <w:szCs w:val="22"/>
              </w:rPr>
            </w:pPr>
            <w:r>
              <w:rPr>
                <w:rFonts w:hint="eastAsia" w:ascii="宋体" w:hAnsi="宋体" w:eastAsia="宋体" w:cs="宋体"/>
                <w:color w:val="000000"/>
                <w:sz w:val="22"/>
                <w:szCs w:val="22"/>
              </w:rPr>
              <w:t>C</w:t>
            </w: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color w:val="000000"/>
                <w:sz w:val="22"/>
                <w:szCs w:val="22"/>
              </w:rPr>
            </w:pPr>
          </w:p>
        </w:tc>
      </w:tr>
      <w:tr>
        <w:tblPrEx>
          <w:tblCellMar>
            <w:top w:w="0" w:type="dxa"/>
            <w:left w:w="0" w:type="dxa"/>
            <w:bottom w:w="0" w:type="dxa"/>
            <w:right w:w="0" w:type="dxa"/>
          </w:tblCellMar>
        </w:tblPrEx>
        <w:trPr>
          <w:trHeight w:val="522" w:hRule="exact"/>
          <w:jc w:val="center"/>
        </w:trPr>
        <w:tc>
          <w:tcPr>
            <w:tcW w:w="734"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color w:val="000000"/>
                <w:sz w:val="22"/>
                <w:szCs w:val="22"/>
              </w:rPr>
            </w:pPr>
          </w:p>
        </w:tc>
        <w:tc>
          <w:tcPr>
            <w:tcW w:w="705" w:type="dxa"/>
            <w:tcBorders>
              <w:top w:val="single" w:color="auto" w:sz="4" w:space="0"/>
              <w:left w:val="single" w:color="000000" w:sz="4" w:space="0"/>
              <w:bottom w:val="single" w:color="000000" w:sz="4" w:space="0"/>
              <w:right w:val="single" w:color="000000" w:sz="4" w:space="0"/>
            </w:tcBorders>
            <w:noWrap w:val="0"/>
            <w:tcMar>
              <w:top w:w="15" w:type="dxa"/>
              <w:left w:w="15" w:type="dxa"/>
              <w:right w:w="15" w:type="dxa"/>
            </w:tcMar>
            <w:vAlign w:val="center"/>
          </w:tcPr>
          <w:p>
            <w:pPr>
              <w:widowControl/>
              <w:jc w:val="center"/>
              <w:textAlignment w:val="center"/>
              <w:rPr>
                <w:rFonts w:hint="eastAsia" w:ascii="宋体" w:hAnsi="宋体" w:eastAsia="宋体" w:cs="宋体"/>
                <w:color w:val="000000"/>
                <w:kern w:val="0"/>
                <w:sz w:val="22"/>
                <w:szCs w:val="22"/>
              </w:rPr>
            </w:pPr>
          </w:p>
        </w:tc>
        <w:tc>
          <w:tcPr>
            <w:tcW w:w="267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widowControl/>
              <w:ind w:firstLine="1104" w:firstLineChars="500"/>
              <w:textAlignment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小计</w:t>
            </w:r>
          </w:p>
        </w:tc>
        <w:tc>
          <w:tcPr>
            <w:tcW w:w="600"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6.5</w:t>
            </w:r>
          </w:p>
        </w:tc>
        <w:tc>
          <w:tcPr>
            <w:tcW w:w="1334"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top"/>
          </w:tcPr>
          <w:p>
            <w:pPr>
              <w:jc w:val="center"/>
              <w:rPr>
                <w:rFonts w:hint="eastAsia" w:ascii="宋体" w:hAnsi="宋体" w:eastAsia="宋体" w:cs="宋体"/>
                <w:b/>
                <w:bCs/>
                <w:color w:val="000000"/>
                <w:kern w:val="0"/>
                <w:sz w:val="22"/>
                <w:szCs w:val="22"/>
              </w:rPr>
            </w:pPr>
            <w:r>
              <w:rPr>
                <w:rFonts w:hint="eastAsia" w:ascii="宋体" w:hAnsi="宋体" w:eastAsia="宋体" w:cs="宋体"/>
                <w:b/>
                <w:bCs/>
                <w:color w:val="000000"/>
                <w:kern w:val="0"/>
                <w:sz w:val="22"/>
                <w:szCs w:val="22"/>
              </w:rPr>
              <w:t>8+12周</w:t>
            </w:r>
          </w:p>
        </w:tc>
        <w:tc>
          <w:tcPr>
            <w:tcW w:w="1441"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color w:val="000000"/>
                <w:sz w:val="22"/>
                <w:szCs w:val="22"/>
              </w:rPr>
            </w:pPr>
          </w:p>
        </w:tc>
        <w:tc>
          <w:tcPr>
            <w:tcW w:w="1005"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jc w:val="center"/>
              <w:rPr>
                <w:rFonts w:hint="eastAsia" w:ascii="宋体" w:hAnsi="宋体" w:eastAsia="宋体" w:cs="宋体"/>
                <w:b/>
                <w:bCs/>
                <w:color w:val="000000"/>
                <w:sz w:val="22"/>
                <w:szCs w:val="22"/>
              </w:rPr>
            </w:pPr>
          </w:p>
        </w:tc>
        <w:tc>
          <w:tcPr>
            <w:tcW w:w="837" w:type="dxa"/>
            <w:tcBorders>
              <w:top w:val="single" w:color="000000" w:sz="4" w:space="0"/>
              <w:left w:val="single" w:color="000000" w:sz="4" w:space="0"/>
              <w:bottom w:val="single" w:color="000000" w:sz="4" w:space="0"/>
              <w:right w:val="single" w:color="000000" w:sz="4" w:space="0"/>
            </w:tcBorders>
            <w:noWrap w:val="0"/>
            <w:tcMar>
              <w:top w:w="15" w:type="dxa"/>
              <w:left w:w="15" w:type="dxa"/>
              <w:right w:w="15" w:type="dxa"/>
            </w:tcMar>
            <w:vAlign w:val="center"/>
          </w:tcPr>
          <w:p>
            <w:pPr>
              <w:rPr>
                <w:rFonts w:hint="eastAsia" w:ascii="宋体" w:hAnsi="宋体" w:eastAsia="宋体" w:cs="宋体"/>
                <w:b/>
                <w:bCs/>
                <w:color w:val="000000"/>
                <w:sz w:val="22"/>
                <w:szCs w:val="22"/>
              </w:rPr>
            </w:pPr>
          </w:p>
        </w:tc>
      </w:tr>
    </w:tbl>
    <w:p>
      <w:pPr>
        <w:spacing w:line="570" w:lineRule="exact"/>
        <w:outlineLvl w:val="0"/>
        <w:rPr>
          <w:rFonts w:hint="eastAsia" w:ascii="Times New Roman" w:hAnsi="Times New Roman" w:eastAsia="宋体" w:cs="Times New Roman"/>
          <w:lang w:val="zh-CN"/>
        </w:rPr>
      </w:pPr>
      <w:r>
        <w:rPr>
          <w:rFonts w:hint="eastAsia" w:ascii="宋体" w:hAnsi="宋体" w:eastAsia="宋体" w:cs="宋体"/>
          <w:bCs/>
          <w:sz w:val="24"/>
          <w:lang w:val="zh-CN"/>
        </w:rPr>
        <w:t>注：第二课堂育人体系包括军事训练、劳动教育、第二课堂、创新创业实践、就业技能实践课程未统计在内</w:t>
      </w:r>
    </w:p>
    <w:p>
      <w:pPr>
        <w:spacing w:line="570" w:lineRule="exact"/>
        <w:ind w:firstLine="560" w:firstLineChars="200"/>
        <w:outlineLvl w:val="0"/>
        <w:rPr>
          <w:rFonts w:hint="eastAsia" w:ascii="黑体" w:hAnsi="黑体" w:eastAsia="黑体" w:cs="Times New Roman"/>
          <w:bCs/>
          <w:sz w:val="28"/>
          <w:szCs w:val="28"/>
          <w:lang w:val="zh-CN"/>
        </w:rPr>
      </w:pPr>
    </w:p>
    <w:p>
      <w:pPr>
        <w:spacing w:line="570" w:lineRule="exact"/>
        <w:ind w:firstLine="560" w:firstLineChars="200"/>
        <w:outlineLvl w:val="0"/>
        <w:rPr>
          <w:rFonts w:hint="eastAsia" w:ascii="黑体" w:hAnsi="黑体" w:eastAsia="黑体" w:cs="Times New Roman"/>
          <w:bCs/>
          <w:sz w:val="28"/>
          <w:szCs w:val="28"/>
          <w:lang w:val="zh-CN"/>
        </w:rPr>
      </w:pPr>
    </w:p>
    <w:p>
      <w:pPr>
        <w:spacing w:line="570" w:lineRule="exact"/>
        <w:ind w:firstLine="560" w:firstLineChars="200"/>
        <w:outlineLvl w:val="0"/>
        <w:rPr>
          <w:rFonts w:hint="eastAsia" w:ascii="黑体" w:hAnsi="黑体" w:eastAsia="黑体" w:cs="Times New Roman"/>
          <w:bCs/>
          <w:sz w:val="28"/>
          <w:szCs w:val="28"/>
          <w:lang w:val="zh-CN"/>
        </w:rPr>
      </w:pPr>
    </w:p>
    <w:p>
      <w:pPr>
        <w:spacing w:line="570" w:lineRule="exact"/>
        <w:ind w:firstLine="560" w:firstLineChars="200"/>
        <w:outlineLvl w:val="0"/>
        <w:rPr>
          <w:rFonts w:hint="eastAsia" w:ascii="黑体" w:hAnsi="黑体" w:eastAsia="黑体" w:cs="Times New Roman"/>
          <w:bCs/>
          <w:sz w:val="28"/>
          <w:szCs w:val="28"/>
          <w:lang w:val="zh-CN"/>
        </w:rPr>
      </w:pPr>
    </w:p>
    <w:p>
      <w:pPr>
        <w:spacing w:line="570" w:lineRule="exact"/>
        <w:ind w:firstLine="560" w:firstLineChars="200"/>
        <w:outlineLvl w:val="0"/>
        <w:rPr>
          <w:rFonts w:hint="eastAsia" w:ascii="黑体" w:hAnsi="黑体" w:eastAsia="黑体" w:cs="Times New Roman"/>
          <w:bCs/>
          <w:sz w:val="28"/>
          <w:szCs w:val="28"/>
          <w:lang w:val="zh-CN"/>
        </w:rPr>
      </w:pPr>
    </w:p>
    <w:p>
      <w:pPr>
        <w:spacing w:line="570" w:lineRule="exact"/>
        <w:ind w:firstLine="560" w:firstLineChars="200"/>
        <w:outlineLvl w:val="0"/>
        <w:rPr>
          <w:rFonts w:hint="eastAsia" w:ascii="黑体" w:hAnsi="黑体" w:eastAsia="黑体" w:cs="Times New Roman"/>
          <w:bCs/>
          <w:sz w:val="28"/>
          <w:szCs w:val="28"/>
          <w:lang w:val="zh-CN"/>
        </w:rPr>
      </w:pPr>
    </w:p>
    <w:p>
      <w:pPr>
        <w:spacing w:line="570" w:lineRule="exact"/>
        <w:ind w:firstLine="560" w:firstLineChars="200"/>
        <w:outlineLvl w:val="0"/>
        <w:rPr>
          <w:rFonts w:hint="eastAsia" w:ascii="黑体" w:hAnsi="黑体" w:eastAsia="黑体" w:cs="Times New Roman"/>
          <w:bCs/>
          <w:sz w:val="28"/>
          <w:szCs w:val="28"/>
          <w:lang w:val="zh-CN"/>
        </w:rPr>
      </w:pPr>
    </w:p>
    <w:p>
      <w:pPr>
        <w:spacing w:line="570" w:lineRule="exact"/>
        <w:outlineLvl w:val="0"/>
        <w:rPr>
          <w:rFonts w:hint="eastAsia" w:ascii="黑体" w:hAnsi="黑体" w:eastAsia="黑体"/>
          <w:bCs/>
          <w:sz w:val="28"/>
          <w:szCs w:val="28"/>
          <w:lang w:val="zh-CN"/>
        </w:rPr>
        <w:sectPr>
          <w:pgSz w:w="11906" w:h="16838"/>
          <w:pgMar w:top="1440" w:right="1803" w:bottom="1440" w:left="1803" w:header="851" w:footer="992" w:gutter="0"/>
          <w:cols w:space="720" w:num="1"/>
          <w:rtlGutter w:val="0"/>
          <w:docGrid w:type="lines" w:linePitch="319" w:charSpace="0"/>
        </w:sectPr>
      </w:pPr>
    </w:p>
    <w:p>
      <w:pPr>
        <w:spacing w:line="570" w:lineRule="exact"/>
        <w:outlineLvl w:val="0"/>
        <w:rPr>
          <w:rFonts w:ascii="Times New Roman" w:hAnsi="Times New Roman" w:eastAsia="宋体" w:cs="Times New Roman"/>
          <w:lang w:val="zh-CN"/>
        </w:rPr>
      </w:pPr>
      <w:r>
        <w:rPr>
          <w:rFonts w:ascii="Times New Roman" w:hAnsi="Times New Roman" w:eastAsia="宋体" w:cs="Times New Roman"/>
          <w:lang w:val="zh-CN"/>
        </w:rPr>
        <w:drawing>
          <wp:anchor distT="0" distB="0" distL="114300" distR="114300" simplePos="0" relativeHeight="251660288" behindDoc="1" locked="0" layoutInCell="1" allowOverlap="1">
            <wp:simplePos x="0" y="0"/>
            <wp:positionH relativeFrom="column">
              <wp:posOffset>555625</wp:posOffset>
            </wp:positionH>
            <wp:positionV relativeFrom="paragraph">
              <wp:posOffset>445135</wp:posOffset>
            </wp:positionV>
            <wp:extent cx="7787005" cy="7688580"/>
            <wp:effectExtent l="0" t="0" r="4445" b="7620"/>
            <wp:wrapNone/>
            <wp:docPr id="3" name="图片 2"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1"/>
                    <pic:cNvPicPr>
                      <a:picLocks noChangeAspect="1"/>
                    </pic:cNvPicPr>
                  </pic:nvPicPr>
                  <pic:blipFill>
                    <a:blip r:embed="rId15"/>
                    <a:stretch>
                      <a:fillRect/>
                    </a:stretch>
                  </pic:blipFill>
                  <pic:spPr>
                    <a:xfrm>
                      <a:off x="0" y="0"/>
                      <a:ext cx="7787005" cy="7688580"/>
                    </a:xfrm>
                    <a:prstGeom prst="rect">
                      <a:avLst/>
                    </a:prstGeom>
                    <a:noFill/>
                    <a:ln>
                      <a:noFill/>
                    </a:ln>
                  </pic:spPr>
                </pic:pic>
              </a:graphicData>
            </a:graphic>
          </wp:anchor>
        </w:drawing>
      </w:r>
      <w:r>
        <w:rPr>
          <w:rFonts w:hint="eastAsia" w:ascii="黑体" w:hAnsi="黑体" w:eastAsia="黑体" w:cs="Times New Roman"/>
          <w:bCs/>
          <w:sz w:val="28"/>
          <w:szCs w:val="28"/>
          <w:lang w:val="zh-CN"/>
        </w:rPr>
        <w:t>十五、课程体系拓扑图</w:t>
      </w:r>
    </w:p>
    <w:p>
      <w:pPr>
        <w:rPr>
          <w:lang w:val="zh-CN"/>
        </w:rPr>
        <w:sectPr>
          <w:pgSz w:w="16838" w:h="11906" w:orient="landscape"/>
          <w:pgMar w:top="1803" w:right="1440" w:bottom="1803" w:left="1440" w:header="851" w:footer="992" w:gutter="0"/>
          <w:cols w:space="720" w:num="1"/>
          <w:rtlGutter w:val="0"/>
          <w:docGrid w:type="lines" w:linePitch="319" w:charSpace="0"/>
        </w:sectPr>
      </w:pPr>
    </w:p>
    <w:p>
      <w:pPr>
        <w:spacing w:line="570" w:lineRule="exact"/>
        <w:ind w:firstLine="560" w:firstLineChars="200"/>
        <w:outlineLvl w:val="0"/>
        <w:rPr>
          <w:rFonts w:ascii="Times New Roman" w:hAnsi="Times New Roman" w:eastAsia="黑体" w:cs="Times New Roman"/>
          <w:bCs/>
          <w:color w:val="000000"/>
          <w:sz w:val="28"/>
          <w:szCs w:val="28"/>
          <w:lang w:val="zh-CN"/>
        </w:rPr>
      </w:pPr>
      <w:r>
        <w:rPr>
          <w:rFonts w:ascii="Times New Roman" w:hAnsi="Times New Roman" w:eastAsia="黑体" w:cs="Times New Roman"/>
          <w:bCs/>
          <w:color w:val="000000"/>
          <w:sz w:val="28"/>
          <w:szCs w:val="28"/>
          <w:lang w:val="zh-CN"/>
        </w:rPr>
        <w:t>十</w:t>
      </w:r>
      <w:r>
        <w:rPr>
          <w:rFonts w:hint="eastAsia" w:ascii="Times New Roman" w:hAnsi="Times New Roman" w:eastAsia="黑体" w:cs="Times New Roman"/>
          <w:bCs/>
          <w:color w:val="000000"/>
          <w:sz w:val="28"/>
          <w:szCs w:val="28"/>
          <w:lang w:val="zh-CN"/>
        </w:rPr>
        <w:t>六</w:t>
      </w:r>
      <w:r>
        <w:rPr>
          <w:rFonts w:ascii="Times New Roman" w:hAnsi="Times New Roman" w:eastAsia="黑体" w:cs="Times New Roman"/>
          <w:bCs/>
          <w:color w:val="000000"/>
          <w:sz w:val="28"/>
          <w:szCs w:val="28"/>
          <w:lang w:val="zh-CN"/>
        </w:rPr>
        <w:t>、说明</w:t>
      </w:r>
    </w:p>
    <w:p>
      <w:pPr>
        <w:autoSpaceDE w:val="0"/>
        <w:autoSpaceDN w:val="0"/>
        <w:adjustRightInd w:val="0"/>
        <w:spacing w:line="570" w:lineRule="exact"/>
        <w:ind w:firstLine="560" w:firstLineChars="200"/>
        <w:rPr>
          <w:rFonts w:ascii="Times New Roman" w:hAnsi="Times New Roman" w:eastAsia="黑体" w:cs="Times New Roman"/>
          <w:color w:val="000000"/>
          <w:kern w:val="28"/>
          <w:sz w:val="28"/>
          <w:szCs w:val="28"/>
        </w:rPr>
      </w:pPr>
      <w:r>
        <w:rPr>
          <w:rFonts w:ascii="Times New Roman" w:hAnsi="Times New Roman" w:eastAsia="黑体" w:cs="Times New Roman"/>
          <w:color w:val="000000"/>
          <w:kern w:val="28"/>
          <w:sz w:val="28"/>
          <w:szCs w:val="28"/>
        </w:rPr>
        <w:t>（一）适用对象</w:t>
      </w:r>
    </w:p>
    <w:p>
      <w:pPr>
        <w:autoSpaceDE w:val="0"/>
        <w:autoSpaceDN w:val="0"/>
        <w:adjustRightInd w:val="0"/>
        <w:spacing w:line="570" w:lineRule="exact"/>
        <w:jc w:val="left"/>
        <w:rPr>
          <w:rFonts w:ascii="Times New Roman" w:hAnsi="Times New Roman" w:eastAsia="宋体" w:cs="Times New Roman"/>
          <w:bCs/>
          <w:color w:val="000000"/>
          <w:kern w:val="0"/>
          <w:sz w:val="24"/>
          <w:lang w:val="zh-CN"/>
        </w:rPr>
      </w:pPr>
      <w:r>
        <w:rPr>
          <w:rFonts w:ascii="Times New Roman" w:hAnsi="Times New Roman" w:eastAsia="宋体" w:cs="Times New Roman"/>
          <w:bCs/>
          <w:color w:val="000000"/>
          <w:kern w:val="0"/>
          <w:sz w:val="24"/>
          <w:lang w:val="zh-CN"/>
        </w:rPr>
        <w:t xml:space="preserve"> </w:t>
      </w:r>
      <w:r>
        <w:rPr>
          <w:rFonts w:ascii="Times New Roman" w:hAnsi="Times New Roman" w:eastAsia="宋体" w:cs="Times New Roman"/>
          <w:bCs/>
          <w:color w:val="000000"/>
          <w:kern w:val="0"/>
          <w:sz w:val="24"/>
          <w:lang w:val="zh-CN"/>
        </w:rPr>
        <w:tab/>
      </w:r>
      <w:r>
        <w:rPr>
          <w:rFonts w:ascii="Times New Roman" w:hAnsi="Times New Roman" w:eastAsia="宋体" w:cs="Times New Roman"/>
          <w:bCs/>
          <w:color w:val="000000"/>
          <w:kern w:val="0"/>
          <w:sz w:val="24"/>
          <w:lang w:val="zh-CN"/>
        </w:rPr>
        <w:t>本培养方案适用于</w:t>
      </w:r>
      <w:r>
        <w:rPr>
          <w:rFonts w:hint="eastAsia" w:ascii="Times New Roman" w:hAnsi="Times New Roman" w:eastAsia="宋体" w:cs="Times New Roman"/>
          <w:bCs/>
          <w:color w:val="000000"/>
          <w:kern w:val="0"/>
          <w:sz w:val="24"/>
        </w:rPr>
        <w:t>秘书</w:t>
      </w:r>
      <w:r>
        <w:rPr>
          <w:rFonts w:ascii="Times New Roman" w:hAnsi="Times New Roman" w:eastAsia="宋体" w:cs="Times New Roman"/>
          <w:bCs/>
          <w:color w:val="000000"/>
          <w:kern w:val="0"/>
          <w:sz w:val="24"/>
          <w:lang w:val="zh-CN"/>
        </w:rPr>
        <w:t>学专业202</w:t>
      </w:r>
      <w:r>
        <w:rPr>
          <w:rFonts w:hint="eastAsia" w:ascii="Times New Roman" w:hAnsi="Times New Roman" w:eastAsia="宋体" w:cs="Times New Roman"/>
          <w:bCs/>
          <w:color w:val="000000"/>
          <w:kern w:val="0"/>
          <w:sz w:val="24"/>
        </w:rPr>
        <w:t>1</w:t>
      </w:r>
      <w:r>
        <w:rPr>
          <w:rFonts w:ascii="Times New Roman" w:hAnsi="Times New Roman" w:eastAsia="宋体" w:cs="Times New Roman"/>
          <w:bCs/>
          <w:color w:val="000000"/>
          <w:kern w:val="0"/>
          <w:sz w:val="24"/>
          <w:lang w:val="zh-CN"/>
        </w:rPr>
        <w:t>级学生，后续年级将根据使用情况进行适当修订。</w:t>
      </w:r>
      <w:r>
        <w:rPr>
          <w:rFonts w:ascii="Times New Roman" w:hAnsi="Times New Roman" w:eastAsia="宋体" w:cs="Times New Roman"/>
          <w:bCs/>
          <w:color w:val="000000"/>
          <w:kern w:val="0"/>
          <w:sz w:val="24"/>
          <w:lang w:val="zh-CN"/>
        </w:rPr>
        <w:tab/>
      </w:r>
    </w:p>
    <w:p>
      <w:pPr>
        <w:autoSpaceDE w:val="0"/>
        <w:autoSpaceDN w:val="0"/>
        <w:adjustRightInd w:val="0"/>
        <w:spacing w:line="570" w:lineRule="exact"/>
        <w:ind w:firstLine="560" w:firstLineChars="200"/>
        <w:rPr>
          <w:rFonts w:ascii="Times New Roman" w:hAnsi="Times New Roman" w:eastAsia="黑体" w:cs="Times New Roman"/>
          <w:color w:val="000000"/>
          <w:kern w:val="28"/>
          <w:sz w:val="28"/>
          <w:szCs w:val="28"/>
        </w:rPr>
      </w:pPr>
      <w:r>
        <w:rPr>
          <w:rFonts w:ascii="Times New Roman" w:hAnsi="Times New Roman" w:eastAsia="黑体" w:cs="Times New Roman"/>
          <w:color w:val="000000"/>
          <w:kern w:val="28"/>
          <w:sz w:val="28"/>
          <w:szCs w:val="28"/>
        </w:rPr>
        <w:t>（二）修订过程</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rPr>
      </w:pPr>
      <w:r>
        <w:rPr>
          <w:rFonts w:hint="eastAsia" w:ascii="宋体" w:hAnsi="宋体" w:eastAsia="宋体" w:cs="宋体"/>
          <w:bCs/>
          <w:color w:val="000000"/>
          <w:kern w:val="0"/>
          <w:sz w:val="24"/>
          <w:lang w:val="zh-CN"/>
        </w:rPr>
        <w:t>本专业202</w:t>
      </w:r>
      <w:r>
        <w:rPr>
          <w:rFonts w:hint="eastAsia" w:ascii="宋体" w:hAnsi="宋体" w:eastAsia="宋体" w:cs="宋体"/>
          <w:bCs/>
          <w:color w:val="000000"/>
          <w:kern w:val="0"/>
          <w:sz w:val="24"/>
        </w:rPr>
        <w:t>1</w:t>
      </w:r>
      <w:r>
        <w:rPr>
          <w:rFonts w:hint="eastAsia" w:ascii="宋体" w:hAnsi="宋体" w:eastAsia="宋体" w:cs="宋体"/>
          <w:bCs/>
          <w:color w:val="000000"/>
          <w:kern w:val="0"/>
          <w:sz w:val="24"/>
          <w:lang w:val="zh-CN"/>
        </w:rPr>
        <w:t>级人才培养方案是在20</w:t>
      </w:r>
      <w:r>
        <w:rPr>
          <w:rFonts w:hint="eastAsia" w:ascii="宋体" w:hAnsi="宋体" w:eastAsia="宋体" w:cs="宋体"/>
          <w:bCs/>
          <w:color w:val="000000"/>
          <w:kern w:val="0"/>
          <w:sz w:val="24"/>
        </w:rPr>
        <w:t>20级</w:t>
      </w:r>
      <w:r>
        <w:rPr>
          <w:rFonts w:hint="eastAsia" w:ascii="宋体" w:hAnsi="宋体" w:eastAsia="宋体" w:cs="宋体"/>
          <w:bCs/>
          <w:color w:val="000000"/>
          <w:kern w:val="0"/>
          <w:sz w:val="24"/>
          <w:lang w:val="zh-CN"/>
        </w:rPr>
        <w:t>人才培养方案的基础上修订完成的，在修订过程中文学与新闻学院秘书系召开了</w:t>
      </w:r>
      <w:r>
        <w:rPr>
          <w:rFonts w:hint="eastAsia" w:ascii="宋体" w:hAnsi="宋体" w:eastAsia="宋体" w:cs="宋体"/>
          <w:bCs/>
          <w:color w:val="000000"/>
          <w:kern w:val="0"/>
          <w:sz w:val="24"/>
        </w:rPr>
        <w:t>2021届毕业生座谈会、秘书系学生座谈会、秘书系教师研讨会，到六盘水市委办、六盘水市政府办、六盘水市政协、六盘水市城投公司等单位就人才需求、课程设置、实践能力培养等问题开展座谈、函询等调研工作，参照了汉语言文学专业本科国家质量标准，听取了安徽师范大学、铜仁学院文秘专业专业负责人的建议。在全面而深入的调研基础之上，形成了秘书学2021级人才培养方案初稿，并召开了行业专家论证会。经学院、学校教学指导委员会审议、通过，形成了本专业人才培养方案。</w:t>
      </w: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rPr>
      </w:pPr>
    </w:p>
    <w:p>
      <w:pPr>
        <w:autoSpaceDE w:val="0"/>
        <w:autoSpaceDN w:val="0"/>
        <w:adjustRightInd w:val="0"/>
        <w:spacing w:line="360" w:lineRule="auto"/>
        <w:ind w:firstLine="480" w:firstLineChars="200"/>
        <w:jc w:val="left"/>
        <w:rPr>
          <w:rFonts w:hint="eastAsia" w:ascii="宋体" w:hAnsi="宋体" w:eastAsia="宋体" w:cs="宋体"/>
          <w:bCs/>
          <w:color w:val="000000"/>
          <w:kern w:val="0"/>
          <w:sz w:val="24"/>
        </w:rPr>
      </w:pPr>
    </w:p>
    <w:p>
      <w:pPr>
        <w:autoSpaceDE w:val="0"/>
        <w:autoSpaceDN w:val="0"/>
        <w:adjustRightInd w:val="0"/>
        <w:spacing w:line="360" w:lineRule="auto"/>
        <w:ind w:firstLine="480" w:firstLineChars="200"/>
        <w:jc w:val="left"/>
        <w:rPr>
          <w:rFonts w:ascii="宋体" w:hAnsi="宋体" w:eastAsia="宋体" w:cs="宋体"/>
          <w:bCs/>
          <w:color w:val="000000"/>
          <w:kern w:val="0"/>
          <w:sz w:val="24"/>
        </w:rPr>
      </w:pPr>
    </w:p>
    <w:p>
      <w:pPr>
        <w:autoSpaceDE w:val="0"/>
        <w:autoSpaceDN w:val="0"/>
        <w:adjustRightInd w:val="0"/>
        <w:spacing w:line="570" w:lineRule="exact"/>
        <w:ind w:firstLine="3600" w:firstLineChars="1500"/>
        <w:jc w:val="left"/>
        <w:rPr>
          <w:rFonts w:ascii="Times New Roman" w:hAnsi="Times New Roman" w:eastAsia="宋体" w:cs="Times New Roman"/>
          <w:bCs/>
          <w:color w:val="000000"/>
          <w:kern w:val="0"/>
          <w:sz w:val="24"/>
          <w:lang w:val="zh-CN"/>
        </w:rPr>
      </w:pPr>
      <w:r>
        <w:rPr>
          <w:rFonts w:ascii="Times New Roman" w:hAnsi="Times New Roman" w:eastAsia="宋体" w:cs="Times New Roman"/>
          <w:bCs/>
          <w:color w:val="000000"/>
          <w:kern w:val="0"/>
          <w:sz w:val="24"/>
          <w:lang w:val="zh-CN"/>
        </w:rPr>
        <w:t>编制：</w:t>
      </w:r>
      <w:r>
        <w:rPr>
          <w:rFonts w:hint="eastAsia" w:ascii="Times New Roman" w:hAnsi="Times New Roman" w:eastAsia="宋体" w:cs="Times New Roman"/>
          <w:bCs/>
          <w:color w:val="000000"/>
          <w:kern w:val="0"/>
          <w:sz w:val="24"/>
          <w:lang w:val="zh-CN"/>
        </w:rPr>
        <w:t>秘书学教研室</w:t>
      </w:r>
    </w:p>
    <w:p>
      <w:pPr>
        <w:autoSpaceDE w:val="0"/>
        <w:autoSpaceDN w:val="0"/>
        <w:adjustRightInd w:val="0"/>
        <w:spacing w:line="570" w:lineRule="exact"/>
        <w:ind w:firstLine="3600" w:firstLineChars="1500"/>
        <w:jc w:val="left"/>
        <w:rPr>
          <w:rFonts w:ascii="Times New Roman" w:hAnsi="Times New Roman" w:eastAsia="宋体" w:cs="Times New Roman"/>
          <w:bCs/>
          <w:color w:val="000000"/>
          <w:kern w:val="0"/>
          <w:sz w:val="24"/>
          <w:lang w:val="zh-CN"/>
        </w:rPr>
      </w:pPr>
      <w:r>
        <w:rPr>
          <w:rFonts w:ascii="Times New Roman" w:hAnsi="Times New Roman" w:eastAsia="宋体" w:cs="Times New Roman"/>
          <w:bCs/>
          <w:color w:val="000000"/>
          <w:kern w:val="0"/>
          <w:sz w:val="24"/>
          <w:lang w:val="zh-CN"/>
        </w:rPr>
        <w:t>执笔人：</w:t>
      </w:r>
      <w:r>
        <w:rPr>
          <w:rFonts w:hint="eastAsia" w:ascii="Times New Roman" w:hAnsi="Times New Roman" w:eastAsia="宋体" w:cs="Times New Roman"/>
          <w:bCs/>
          <w:color w:val="000000"/>
          <w:kern w:val="0"/>
          <w:sz w:val="24"/>
          <w:lang w:val="zh-CN"/>
        </w:rPr>
        <w:t>吴丹</w:t>
      </w:r>
    </w:p>
    <w:p>
      <w:pPr>
        <w:autoSpaceDE w:val="0"/>
        <w:autoSpaceDN w:val="0"/>
        <w:adjustRightInd w:val="0"/>
        <w:spacing w:line="570" w:lineRule="exact"/>
        <w:jc w:val="left"/>
        <w:rPr>
          <w:rFonts w:ascii="Times New Roman" w:hAnsi="Times New Roman" w:eastAsia="宋体" w:cs="Times New Roman"/>
          <w:bCs/>
          <w:color w:val="000000"/>
          <w:kern w:val="0"/>
          <w:sz w:val="24"/>
          <w:lang w:val="zh-CN"/>
        </w:rPr>
      </w:pPr>
      <w:r>
        <w:rPr>
          <w:rFonts w:ascii="Times New Roman" w:hAnsi="Times New Roman" w:eastAsia="宋体" w:cs="Times New Roman"/>
          <w:bCs/>
          <w:color w:val="000000"/>
          <w:kern w:val="0"/>
          <w:sz w:val="24"/>
          <w:lang w:val="zh-CN"/>
        </w:rPr>
        <w:t xml:space="preserve">                              审 核：</w:t>
      </w:r>
      <w:r>
        <w:rPr>
          <w:rFonts w:hint="eastAsia" w:ascii="Times New Roman" w:hAnsi="Times New Roman" w:eastAsia="宋体" w:cs="Times New Roman"/>
          <w:bCs/>
          <w:color w:val="000000"/>
          <w:kern w:val="0"/>
          <w:sz w:val="24"/>
          <w:lang w:val="zh-CN"/>
        </w:rPr>
        <w:t>文学与新闻</w:t>
      </w:r>
      <w:r>
        <w:rPr>
          <w:rFonts w:ascii="Times New Roman" w:hAnsi="Times New Roman" w:eastAsia="宋体" w:cs="Times New Roman"/>
          <w:bCs/>
          <w:color w:val="000000"/>
          <w:kern w:val="0"/>
          <w:sz w:val="24"/>
          <w:lang w:val="zh-CN"/>
        </w:rPr>
        <w:t>学院教学指导委员会</w:t>
      </w:r>
    </w:p>
    <w:p>
      <w:pPr>
        <w:autoSpaceDE w:val="0"/>
        <w:autoSpaceDN w:val="0"/>
        <w:adjustRightInd w:val="0"/>
        <w:spacing w:line="570" w:lineRule="exact"/>
        <w:jc w:val="left"/>
        <w:rPr>
          <w:rFonts w:ascii="Times New Roman" w:hAnsi="Times New Roman" w:eastAsia="宋体" w:cs="Times New Roman"/>
          <w:bCs/>
          <w:color w:val="000000"/>
          <w:kern w:val="0"/>
          <w:sz w:val="24"/>
          <w:lang w:val="zh-CN"/>
        </w:rPr>
      </w:pPr>
      <w:r>
        <w:rPr>
          <w:rFonts w:ascii="Times New Roman" w:hAnsi="Times New Roman" w:eastAsia="宋体" w:cs="Times New Roman"/>
          <w:bCs/>
          <w:color w:val="000000"/>
          <w:kern w:val="0"/>
          <w:sz w:val="24"/>
          <w:lang w:val="zh-CN"/>
        </w:rPr>
        <w:t xml:space="preserve">                              审 定：六盘水师范学院教学指导委员会</w:t>
      </w:r>
    </w:p>
    <w:p>
      <w:pPr>
        <w:autoSpaceDE w:val="0"/>
        <w:autoSpaceDN w:val="0"/>
        <w:adjustRightInd w:val="0"/>
        <w:spacing w:line="570" w:lineRule="exact"/>
        <w:ind w:firstLine="5280" w:firstLineChars="2200"/>
        <w:jc w:val="left"/>
        <w:rPr>
          <w:rFonts w:ascii="Times New Roman" w:hAnsi="Times New Roman" w:eastAsia="宋体" w:cs="Times New Roman"/>
          <w:bCs/>
          <w:color w:val="000000"/>
          <w:kern w:val="0"/>
          <w:sz w:val="24"/>
          <w:lang w:val="zh-CN"/>
        </w:rPr>
      </w:pPr>
      <w:r>
        <w:rPr>
          <w:rFonts w:ascii="Times New Roman" w:hAnsi="Times New Roman" w:eastAsia="宋体" w:cs="Times New Roman"/>
          <w:bCs/>
          <w:color w:val="000000"/>
          <w:kern w:val="0"/>
          <w:sz w:val="24"/>
          <w:lang w:val="zh-CN"/>
        </w:rPr>
        <w:t>202</w:t>
      </w:r>
      <w:r>
        <w:rPr>
          <w:rFonts w:hint="eastAsia" w:ascii="Times New Roman" w:hAnsi="Times New Roman" w:eastAsia="宋体" w:cs="Times New Roman"/>
          <w:bCs/>
          <w:color w:val="000000"/>
          <w:kern w:val="0"/>
          <w:sz w:val="24"/>
        </w:rPr>
        <w:t>1</w:t>
      </w:r>
      <w:r>
        <w:rPr>
          <w:rFonts w:ascii="Times New Roman" w:hAnsi="Times New Roman" w:eastAsia="宋体" w:cs="Times New Roman"/>
          <w:bCs/>
          <w:color w:val="000000"/>
          <w:kern w:val="0"/>
          <w:sz w:val="24"/>
          <w:lang w:val="zh-CN"/>
        </w:rPr>
        <w:t>年</w:t>
      </w:r>
      <w:r>
        <w:rPr>
          <w:rFonts w:hint="eastAsia" w:ascii="Times New Roman" w:hAnsi="Times New Roman" w:eastAsia="宋体" w:cs="Times New Roman"/>
          <w:bCs/>
          <w:color w:val="000000"/>
          <w:kern w:val="0"/>
          <w:sz w:val="24"/>
        </w:rPr>
        <w:t>5</w:t>
      </w:r>
      <w:r>
        <w:rPr>
          <w:rFonts w:ascii="Times New Roman" w:hAnsi="Times New Roman" w:eastAsia="宋体" w:cs="Times New Roman"/>
          <w:bCs/>
          <w:color w:val="000000"/>
          <w:kern w:val="0"/>
          <w:sz w:val="24"/>
          <w:lang w:val="zh-CN"/>
        </w:rPr>
        <w:t>月</w:t>
      </w:r>
      <w:r>
        <w:rPr>
          <w:rFonts w:hint="eastAsia" w:ascii="Times New Roman" w:hAnsi="Times New Roman" w:eastAsia="宋体" w:cs="Times New Roman"/>
          <w:bCs/>
          <w:color w:val="000000"/>
          <w:kern w:val="0"/>
          <w:sz w:val="24"/>
        </w:rPr>
        <w:t>30</w:t>
      </w:r>
      <w:r>
        <w:rPr>
          <w:rFonts w:ascii="Times New Roman" w:hAnsi="Times New Roman" w:eastAsia="宋体" w:cs="Times New Roman"/>
          <w:bCs/>
          <w:color w:val="000000"/>
          <w:kern w:val="0"/>
          <w:sz w:val="24"/>
          <w:lang w:val="zh-CN"/>
        </w:rPr>
        <w:t>日</w:t>
      </w:r>
    </w:p>
    <w:p>
      <w:pPr>
        <w:autoSpaceDE w:val="0"/>
        <w:autoSpaceDN w:val="0"/>
        <w:adjustRightInd w:val="0"/>
        <w:spacing w:line="360" w:lineRule="auto"/>
        <w:jc w:val="left"/>
        <w:rPr>
          <w:rFonts w:hint="eastAsia" w:ascii="Times New Roman" w:hAnsi="Times New Roman" w:eastAsia="宋体" w:cs="Times New Roman"/>
          <w:bCs/>
          <w:color w:val="000000"/>
          <w:kern w:val="0"/>
          <w:sz w:val="24"/>
          <w:szCs w:val="21"/>
          <w:lang w:val="zh-CN"/>
        </w:rPr>
      </w:pPr>
    </w:p>
    <w:p>
      <w:pPr>
        <w:rPr>
          <w:rFonts w:hint="default"/>
          <w:lang w:val="en-US" w:eastAsia="zh-CN"/>
        </w:rPr>
      </w:pPr>
    </w:p>
    <w:sectPr>
      <w:pgSz w:w="11906" w:h="16838"/>
      <w:pgMar w:top="1440" w:right="1803" w:bottom="1440" w:left="1803" w:header="851" w:footer="992" w:gutter="0"/>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楷体">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Sakkal Majalla">
    <w:panose1 w:val="02000000000000000000"/>
    <w:charset w:val="00"/>
    <w:family w:val="auto"/>
    <w:pitch w:val="default"/>
    <w:sig w:usb0="A000207F" w:usb1="C000204B" w:usb2="00000008" w:usb3="00000000" w:csb0="200000D3" w:csb1="00000000"/>
  </w:font>
  <w:font w:name="MS Gothic">
    <w:panose1 w:val="020B0609070205080204"/>
    <w:charset w:val="80"/>
    <w:family w:val="modern"/>
    <w:pitch w:val="default"/>
    <w:sig w:usb0="E00002FF" w:usb1="6AC7FDFB" w:usb2="00000012" w:usb3="00000000" w:csb0="4002009F" w:csb1="DFD7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BatangChe">
    <w:panose1 w:val="02030609000101010101"/>
    <w:charset w:val="81"/>
    <w:family w:val="auto"/>
    <w:pitch w:val="default"/>
    <w:sig w:usb0="B00002AF" w:usb1="69D77CFB" w:usb2="00000030" w:usb3="00000000" w:csb0="4008009F" w:csb1="DFD70000"/>
  </w:font>
  <w:font w:name="Arial">
    <w:panose1 w:val="020B0604020202020204"/>
    <w:charset w:val="00"/>
    <w:family w:val="auto"/>
    <w:pitch w:val="default"/>
    <w:sig w:usb0="E0002AFF" w:usb1="C0007843"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rPr>
        <w:rFonts w:hint="default"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- 1 -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EhxuI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qeUGKZR8cv3b5cf&#10;vy4/vxKcQaDahTnidg6RsXlrG7TNcB5wmHg3pdfpC0YEfsh7vsormkh4ujSbzmZjuDh8wwb42eN1&#10;50N8J6wmycipR/1aWdlpG2IXOoSkbMZupFJtDZUhdU5vXr8ZtxeuHoArgxyJRPfYZMVm3/TM9rY4&#10;g5i3XW8ExzcSybcsxAfm0Qx4MMYl3mMplUUS21uUVNZ/+dd5ikeN4KWkRnPl1GCWKFHvDWoHwDgY&#10;fjD2g2GO+s6iWycYQ8dbExd8VINZeqs/Y4ZWKQdczHBkymkczLvYNThmkIvVqg06Oi8PVXcBnedY&#10;3Jqd4ylNEjK41TFCzFbjJFCnSq8beq+tUj8nqbn/3LdRj/+G5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ESHG4jICAABj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- 1 -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786"/>
        <w:tab w:val="clear" w:pos="4153"/>
      </w:tabs>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3" name="文本框 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JUQ0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9MrSgzTqPj5x/fz&#10;z9/nX98IziBQ7cIccQ8OkbF5Zxu0zXAecJh4N6XX6QtGBH7Ie7rIK5pIeLo0m85mY7g4fMMG+NnT&#10;dedDfC+sJsnIqUf9WlnZcRtiFzqEpGzGbqRSbQ2VIXVOr6/ejt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JUQ0zAgAAYwQAAA4AAAAAAAAAAQAgAAAAHwEAAGRycy9lMm9Eb2MueG1sUEsF&#10;BgAAAAAGAAYAWQEAAMQF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eastAsia="zh-CN"/>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clear" w:pos="4153"/>
      </w:tabs>
      <w:jc w:val="center"/>
      <w:rPr>
        <w:rFonts w:hint="default" w:eastAsiaTheme="minorEastAsia"/>
        <w:lang w:val="en-US" w:eastAsia="zh-CN"/>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- 3 -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- 3 -</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tabs>
        <w:tab w:val="left" w:pos="4786"/>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r>
      <w:rPr>
        <w:rFonts w:hint="eastAsia"/>
        <w:lang w:eastAsia="zh-CN"/>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- 2 -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mor5U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AiQxTKPil+/fLj9+&#10;XX5+JTiDQLULc8TtHCJj89Y2CB7OAw4T76b0On3BiMAPrPNVXtFEwtOl2XQ2G8PF4Rs2wM8erzsf&#10;4jthNUlGTj3q18rKTtsQu9AhJGUzdiOVamuoDKlzevP6zbi9cPUAXBnkSCS6xyYrNvumZ7a3xRnE&#10;vO16Izi+kUi+ZSE+MI9mwIMxLvEeS6ksktjeoqSy/su/zlM8agQvJTWaK6cGs0SJem9QOwDGwfCD&#10;sR8Mc9R3Ft06wRg63pq44KMazNJb/RkztEo54GKGI1NO42Dexa7BMYNcrFZt0NF5eai6C+g8x+LW&#10;7BxPaZKQwa2OEWK2GieBOlV63dB7bZX6OUnN/ee+jXr8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pqK+VMQIAAGM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- 2 -</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left"/>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矩形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a:effectLst/>
                    </wps:spPr>
                    <wps:txbx>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14</w:t>
                          </w:r>
                          <w:r>
                            <w:rPr>
                              <w:rFonts w:hint="eastAsia" w:ascii="Times New Roman" w:hAnsi="Times New Roman" w:eastAsia="宋体" w:cs="Times New Roman"/>
                              <w:kern w:val="2"/>
                              <w:sz w:val="18"/>
                              <w:szCs w:val="18"/>
                              <w:lang w:val="en-US" w:eastAsia="zh-CN" w:bidi="ar-SA"/>
                            </w:rPr>
                            <w:fldChar w:fldCharType="end"/>
                          </w:r>
                        </w:p>
                      </w:txbxContent>
                    </wps:txbx>
                    <wps:bodyPr vert="horz" wrap="none" lIns="0" tIns="0" rIns="0" bIns="0" anchor="t">
                      <a:spAutoFit/>
                    </wps:bodyPr>
                  </wps:wsp>
                </a:graphicData>
              </a:graphic>
            </wp:anchor>
          </w:drawing>
        </mc:Choice>
        <mc:Fallback>
          <w:pict>
            <v:rect id="_x0000_s1026" o:spid="_x0000_s1026" o:spt="1"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Kjf9bLAQAApQMAAA4AAABkcnMvZTJvRG9jLnhtbK1TzY7TMBC+I/EO&#10;lu80aQ6oipquVqp2hYRgpYUHcB2nseQ/zbhNyssgceMheBzEazB2ki4slz1wSWbG42/m+2a8vRmt&#10;YWcFqL1r+HpVcqac9K12x4Z//nT3ZsMZRuFaYbxTDb8o5De716+2Q6hV5XtvWgWMQBzWQ2h4H2Oo&#10;iwJlr6zAlQ/K0WHnwYpILhyLFsRA6NYUVVm+LQYPbQAvFSJF99MhnxHhJYC+67RUey9PVrk4oYIy&#10;IhIl7HVAvsvddp2S8WPXoYrMNJyYxvylImQf0rfYbUV9BBF6LecWxEtaeMbJCu2o6BVqL6JgJ9D/&#10;QFktwaPv4kp6W0xEsiLEYl0+0+axF0FlLiQ1hqvo+P9g5YfzAzDdNrzizAlLA//19fvPH99YlbQZ&#10;AtaU8hgeYPaQzER07MCmP1FgY9bzctVTjZFJCq431WZTktSSzhaHcIqn6wEw3itvWTIaDjSwrKM4&#10;v8c4pS4pqZrzd9oYiovauL8ChDlFVJ76fDv1P3WcrDgexpnGwbcXIk7vgKr2Hr5wNtAWNNzR0nNm&#10;3jkSOS3MYsBiHBZDOEkXGz41jOH2FKm73HQqNlUgssmh6WXa86al9fjTz1lPr2v3G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Ll1uVLQAAAABQEAAA8AAAAAAAAAAQAgAAAAIgAAAGRycy9kb3ducmV2&#10;LnhtbFBLAQIUABQAAAAIAIdO4kBio3/WywEAAKUDAAAOAAAAAAAAAAEAIAAAAB8BAABkcnMvZTJv&#10;RG9jLnhtbFBLBQYAAAAABgAGAFkBAABcBQAAAAA=&#10;">
              <v:fill on="f" focussize="0,0"/>
              <v:stroke on="f"/>
              <v:imagedata o:title=""/>
              <o:lock v:ext="edit" aspectratio="f"/>
              <v:textbox inset="0mm,0mm,0mm,0mm" style="mso-fit-shape-to-text:t;">
                <w:txbxContent>
                  <w:p>
                    <w:pPr>
                      <w:widowControl w:val="0"/>
                      <w:snapToGrid w:val="0"/>
                      <w:jc w:val="left"/>
                      <w:rPr>
                        <w:rFonts w:ascii="Times New Roman" w:hAnsi="Times New Roman" w:eastAsia="宋体" w:cs="Times New Roman"/>
                        <w:kern w:val="2"/>
                        <w:sz w:val="18"/>
                        <w:szCs w:val="18"/>
                        <w:lang w:val="en-US" w:eastAsia="zh-CN" w:bidi="ar-SA"/>
                      </w:rPr>
                    </w:pPr>
                    <w:r>
                      <w:rPr>
                        <w:rFonts w:hint="eastAsia" w:ascii="Times New Roman" w:hAnsi="Times New Roman" w:eastAsia="宋体" w:cs="Times New Roman"/>
                        <w:kern w:val="2"/>
                        <w:sz w:val="18"/>
                        <w:szCs w:val="18"/>
                        <w:lang w:val="en-US" w:eastAsia="zh-CN" w:bidi="ar-SA"/>
                      </w:rPr>
                      <w:fldChar w:fldCharType="begin"/>
                    </w:r>
                    <w:r>
                      <w:rPr>
                        <w:rFonts w:hint="eastAsia" w:ascii="Times New Roman" w:hAnsi="Times New Roman" w:eastAsia="宋体" w:cs="Times New Roman"/>
                        <w:kern w:val="2"/>
                        <w:sz w:val="18"/>
                        <w:szCs w:val="18"/>
                        <w:lang w:val="en-US" w:eastAsia="zh-CN" w:bidi="ar-SA"/>
                      </w:rPr>
                      <w:instrText xml:space="preserve"> PAGE  \* MERGEFORMAT </w:instrText>
                    </w:r>
                    <w:r>
                      <w:rPr>
                        <w:rFonts w:hint="eastAsia"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en-US" w:eastAsia="zh-CN" w:bidi="ar-SA"/>
                      </w:rPr>
                      <w:t>14</w:t>
                    </w:r>
                    <w:r>
                      <w:rPr>
                        <w:rFonts w:hint="eastAsia" w:ascii="Times New Roman" w:hAnsi="Times New Roman" w:eastAsia="宋体" w:cs="Times New Roman"/>
                        <w:kern w:val="2"/>
                        <w:sz w:val="18"/>
                        <w:szCs w:val="18"/>
                        <w:lang w:val="en-US" w:eastAsia="zh-CN" w:bidi="ar-SA"/>
                      </w:rPr>
                      <w:fldChar w:fldCharType="end"/>
                    </w:r>
                  </w:p>
                </w:txbxContent>
              </v:textbox>
            </v:rect>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idowControl w:val="0"/>
      <w:snapToGrid w:val="0"/>
      <w:jc w:val="center"/>
      <w:rPr>
        <w:rFonts w:ascii="Times New Roman" w:hAnsi="Times New Roman" w:eastAsia="宋体" w:cs="Times New Roman"/>
        <w:kern w:val="2"/>
        <w:sz w:val="18"/>
        <w:szCs w:val="18"/>
        <w:lang w:val="en-US" w:eastAsia="zh-CN" w:bidi="ar-SA"/>
      </w:rPr>
    </w:pPr>
    <w:r>
      <w:rPr>
        <w:rFonts w:ascii="Times New Roman" w:hAnsi="Times New Roman" w:eastAsia="宋体" w:cs="Times New Roman"/>
        <w:kern w:val="2"/>
        <w:sz w:val="18"/>
        <w:szCs w:val="18"/>
        <w:lang w:val="en-US" w:eastAsia="zh-CN" w:bidi="ar-SA"/>
      </w:rPr>
      <w:fldChar w:fldCharType="begin"/>
    </w:r>
    <w:r>
      <w:rPr>
        <w:rFonts w:ascii="Times New Roman" w:hAnsi="Times New Roman" w:eastAsia="宋体" w:cs="Times New Roman"/>
        <w:kern w:val="2"/>
        <w:sz w:val="18"/>
        <w:szCs w:val="18"/>
        <w:lang w:val="en-US" w:eastAsia="zh-CN" w:bidi="ar-SA"/>
      </w:rPr>
      <w:instrText xml:space="preserve"> PAGE   \* MERGEFORMAT </w:instrText>
    </w:r>
    <w:r>
      <w:rPr>
        <w:rFonts w:ascii="Times New Roman" w:hAnsi="Times New Roman" w:eastAsia="宋体" w:cs="Times New Roman"/>
        <w:kern w:val="2"/>
        <w:sz w:val="18"/>
        <w:szCs w:val="18"/>
        <w:lang w:val="en-US" w:eastAsia="zh-CN" w:bidi="ar-SA"/>
      </w:rPr>
      <w:fldChar w:fldCharType="separate"/>
    </w:r>
    <w:r>
      <w:rPr>
        <w:rFonts w:ascii="Times New Roman" w:hAnsi="Times New Roman" w:eastAsia="宋体" w:cs="Times New Roman"/>
        <w:kern w:val="2"/>
        <w:sz w:val="18"/>
        <w:szCs w:val="18"/>
        <w:lang w:val="zh-CN" w:eastAsia="zh-CN" w:bidi="ar-SA"/>
      </w:rPr>
      <w:t>28</w:t>
    </w:r>
    <w:r>
      <w:rPr>
        <w:rFonts w:ascii="Times New Roman" w:hAnsi="Times New Roman" w:eastAsia="宋体" w:cs="Times New Roman"/>
        <w:kern w:val="2"/>
        <w:sz w:val="18"/>
        <w:szCs w:val="18"/>
        <w:lang w:val="zh-CN" w:eastAsia="zh-CN" w:bidi="ar-SA"/>
      </w:rPr>
      <w:fldChar w:fldCharType="end"/>
    </w:r>
  </w:p>
  <w:p>
    <w:pPr>
      <w:widowControl w:val="0"/>
      <w:snapToGrid w:val="0"/>
      <w:jc w:val="left"/>
      <w:rPr>
        <w:rFonts w:ascii="Times New Roman" w:hAnsi="Times New Roman" w:eastAsia="宋体" w:cs="Times New Roman"/>
        <w:kern w:val="2"/>
        <w:sz w:val="18"/>
        <w:szCs w:val="18"/>
        <w:lang w:val="en-US" w:eastAsia="zh-CN" w:bidi="ar-SA"/>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jc w:val="right"/>
      <w:rPr>
        <w:rFonts w:hint="default" w:eastAsiaTheme="minorEastAsia"/>
        <w:sz w:val="21"/>
        <w:szCs w:val="32"/>
        <w:lang w:val="en-US" w:eastAsia="zh-CN"/>
      </w:rPr>
    </w:pPr>
    <w:r>
      <w:rPr>
        <w:rFonts w:hint="eastAsia"/>
        <w:sz w:val="21"/>
        <w:szCs w:val="32"/>
        <w:lang w:val="en-US" w:eastAsia="zh-CN"/>
      </w:rPr>
      <w:t>秘书学专业</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4" w:space="1"/>
      </w:pBdr>
      <w:rPr>
        <w:rFonts w:hint="default" w:eastAsiaTheme="minorEastAsia"/>
        <w:lang w:val="en-US" w:eastAsia="zh-CN"/>
      </w:rPr>
    </w:pPr>
    <w:r>
      <w:rPr>
        <w:rFonts w:hint="eastAsia"/>
        <w:lang w:val="en-US" w:eastAsia="zh-CN"/>
      </w:rPr>
      <w:t>2021级本科专业人才培养方案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F"/>
    <w:multiLevelType w:val="singleLevel"/>
    <w:tmpl w:val="0000000F"/>
    <w:lvl w:ilvl="0" w:tentative="0">
      <w:start w:val="1"/>
      <w:numFmt w:val="chineseCounting"/>
      <w:suff w:val="nothing"/>
      <w:lvlText w:val="%1、"/>
      <w:lvlJc w:val="left"/>
      <w:rPr>
        <w:rFonts w:hint="eastAsia"/>
      </w:rPr>
    </w:lvl>
  </w:abstractNum>
  <w:abstractNum w:abstractNumId="1">
    <w:nsid w:val="69D1B556"/>
    <w:multiLevelType w:val="singleLevel"/>
    <w:tmpl w:val="69D1B556"/>
    <w:lvl w:ilvl="0" w:tentative="0">
      <w:start w:val="1"/>
      <w:numFmt w:val="decimal"/>
      <w:lvlText w:val="%1."/>
      <w:lvlJc w:val="left"/>
      <w:pPr>
        <w:tabs>
          <w:tab w:val="left" w:pos="312"/>
        </w:tabs>
      </w:pPr>
    </w:lvl>
  </w:abstractNum>
  <w:abstractNum w:abstractNumId="2">
    <w:nsid w:val="72FAA8DF"/>
    <w:multiLevelType w:val="singleLevel"/>
    <w:tmpl w:val="72FAA8DF"/>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evenAndOddHeaders w:val="1"/>
  <w:drawingGridVerticalSpacing w:val="159"/>
  <w:displayHorizontalDrawingGridEvery w:val="1"/>
  <w:displayVerticalDrawingGridEvery w:val="2"/>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U3MjBlNzk5ZmRiNDJmZDNiZWFiY2FmMTY1YWJlM2EifQ=="/>
  </w:docVars>
  <w:rsids>
    <w:rsidRoot w:val="00000000"/>
    <w:rsid w:val="0EB8604D"/>
    <w:rsid w:val="1A816576"/>
    <w:rsid w:val="28B225E9"/>
    <w:rsid w:val="45E15116"/>
    <w:rsid w:val="498F38A6"/>
    <w:rsid w:val="5022176E"/>
    <w:rsid w:val="525E2FFD"/>
    <w:rsid w:val="6F4452C4"/>
    <w:rsid w:val="72F819AF"/>
    <w:rsid w:val="762D1E6A"/>
    <w:rsid w:val="7A0E27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3"/>
    <w:basedOn w:val="1"/>
    <w:next w:val="1"/>
    <w:qFormat/>
    <w:uiPriority w:val="0"/>
    <w:pPr>
      <w:spacing w:after="120" w:line="570" w:lineRule="exact"/>
    </w:pPr>
    <w:rPr>
      <w:rFonts w:ascii="Times New Roman" w:hAnsi="Times New Roman"/>
      <w:sz w:val="32"/>
    </w:rPr>
  </w:style>
  <w:style w:type="paragraph" w:styleId="3">
    <w:name w:val="Body Text"/>
    <w:basedOn w:val="1"/>
    <w:semiHidden/>
    <w:unhideWhenUsed/>
    <w:qFormat/>
    <w:uiPriority w:val="99"/>
    <w:pPr>
      <w:spacing w:after="1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0"/>
    <w:pPr>
      <w:widowControl w:val="0"/>
      <w:spacing w:before="240" w:beforeLines="0" w:after="60" w:afterLines="0"/>
      <w:jc w:val="center"/>
      <w:outlineLvl w:val="0"/>
    </w:pPr>
    <w:rPr>
      <w:rFonts w:ascii="Cambria" w:hAnsi="Cambria" w:eastAsia="宋体" w:cs="黑体"/>
      <w:b/>
      <w:bCs/>
      <w:kern w:val="2"/>
      <w:sz w:val="32"/>
      <w:szCs w:val="32"/>
      <w:lang w:val="en-US" w:eastAsia="zh-CN" w:bidi="ar-SA"/>
    </w:rPr>
  </w:style>
  <w:style w:type="paragraph" w:customStyle="1" w:styleId="9">
    <w:name w:val="List Paragraph"/>
    <w:qFormat/>
    <w:uiPriority w:val="0"/>
    <w:pPr>
      <w:widowControl w:val="0"/>
      <w:ind w:firstLine="420" w:firstLineChars="200"/>
      <w:jc w:val="both"/>
    </w:pPr>
    <w:rPr>
      <w:rFonts w:ascii="Times New Roman" w:hAnsi="Times New Roman" w:eastAsia="宋体" w:cs="Times New Roman"/>
      <w:kern w:val="2"/>
      <w:sz w:val="21"/>
      <w:szCs w:val="24"/>
      <w:lang w:val="en-US" w:eastAsia="zh-CN" w:bidi="ar-SA"/>
    </w:rPr>
  </w:style>
  <w:style w:type="character" w:customStyle="1" w:styleId="10">
    <w:name w:val="high-light-bg4"/>
    <w:qFormat/>
    <w:uiPriority w:val="0"/>
    <w:rPr>
      <w:rFonts w:cs="Times New Roman"/>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3.png"/><Relationship Id="rId14" Type="http://schemas.openxmlformats.org/officeDocument/2006/relationships/image" Target="media/image2.png"/><Relationship Id="rId13" Type="http://schemas.openxmlformats.org/officeDocument/2006/relationships/image" Target="media/image1.png"/><Relationship Id="rId12" Type="http://schemas.openxmlformats.org/officeDocument/2006/relationships/theme" Target="theme/theme1.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13517</Words>
  <Characters>14360</Characters>
  <Lines>0</Lines>
  <Paragraphs>0</Paragraphs>
  <TotalTime>0</TotalTime>
  <ScaleCrop>false</ScaleCrop>
  <LinksUpToDate>false</LinksUpToDate>
  <CharactersWithSpaces>14492</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2022-05-20T02:43:00Z</dcterms:created>
  <dc:creator>pc-123</dc:creator>
  <cp:lastModifiedBy>樊国相</cp:lastModifiedBy>
  <dcterms:modified xsi:type="dcterms:W3CDTF">2022-05-25T07:50:55Z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0173E61E885544BD8A60BAC1A8F7E39B</vt:lpwstr>
  </property>
</Properties>
</file>